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F0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Библиотека-филиал №18</w:t>
      </w:r>
    </w:p>
    <w:p w:rsidR="00ED6F3D" w:rsidRDefault="00ED6F3D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CC0A3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EBFEFE" wp14:editId="2C52FE21">
            <wp:extent cx="2340864" cy="3657600"/>
            <wp:effectExtent l="0" t="0" r="2540" b="0"/>
            <wp:docPr id="2" name="Рисунок 2" descr="http://22.dou.spb.ru/images/00000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2.dou.spb.ru/images/000000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864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9E" w:rsidRDefault="00FA5B9E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CC0A36">
        <w:rPr>
          <w:rFonts w:ascii="Times New Roman" w:hAnsi="Times New Roman" w:cs="Times New Roman"/>
          <w:b/>
          <w:sz w:val="28"/>
          <w:szCs w:val="28"/>
        </w:rPr>
        <w:t>У светофора каникул нет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15FA" w:rsidRPr="008015FA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5FA">
        <w:rPr>
          <w:rFonts w:ascii="Times New Roman" w:hAnsi="Times New Roman" w:cs="Times New Roman"/>
          <w:b/>
          <w:i/>
          <w:sz w:val="28"/>
          <w:szCs w:val="28"/>
        </w:rPr>
        <w:t>Познавательно-игровая программа ко Дню светофора</w:t>
      </w:r>
    </w:p>
    <w:p w:rsidR="00793C5C" w:rsidRDefault="00793C5C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D43" w:rsidRDefault="00990D43" w:rsidP="00CC0A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990D4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A36" w:rsidRDefault="00CC0A3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EB62EC" w:rsidRDefault="00EB62EC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мероприятия</w:t>
      </w:r>
    </w:p>
    <w:p w:rsidR="00EB62EC" w:rsidRDefault="00EB62EC" w:rsidP="00990D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2EC" w:rsidRDefault="00EB62EC" w:rsidP="00713CC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CC0A36">
        <w:rPr>
          <w:rFonts w:ascii="Times New Roman" w:hAnsi="Times New Roman" w:cs="Times New Roman"/>
          <w:sz w:val="28"/>
          <w:szCs w:val="28"/>
        </w:rPr>
        <w:t>6</w:t>
      </w:r>
      <w:r w:rsidR="00990D43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.2018</w:t>
      </w:r>
      <w:r w:rsidR="008015FA">
        <w:rPr>
          <w:rFonts w:ascii="Times New Roman" w:hAnsi="Times New Roman" w:cs="Times New Roman"/>
          <w:sz w:val="28"/>
          <w:szCs w:val="28"/>
        </w:rPr>
        <w:t>, 7.08.2018</w:t>
      </w:r>
    </w:p>
    <w:p w:rsidR="00EB62EC" w:rsidRDefault="00EB62EC" w:rsidP="00713CC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t xml:space="preserve"> </w:t>
      </w:r>
      <w:r w:rsidR="00CC0A36">
        <w:rPr>
          <w:rFonts w:ascii="Times New Roman" w:hAnsi="Times New Roman" w:cs="Times New Roman"/>
          <w:sz w:val="28"/>
          <w:szCs w:val="28"/>
        </w:rPr>
        <w:t>«У светофора каникул 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15FA" w:rsidRDefault="00EB62EC" w:rsidP="008015F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D43">
        <w:rPr>
          <w:rFonts w:ascii="Times New Roman" w:hAnsi="Times New Roman" w:cs="Times New Roman"/>
          <w:b/>
          <w:sz w:val="28"/>
          <w:szCs w:val="28"/>
        </w:rPr>
        <w:t>Форма:</w:t>
      </w:r>
      <w:r w:rsidR="00C34AF4" w:rsidRPr="00990D43">
        <w:rPr>
          <w:rFonts w:ascii="Times New Roman" w:hAnsi="Times New Roman" w:cs="Times New Roman"/>
          <w:sz w:val="28"/>
          <w:szCs w:val="28"/>
        </w:rPr>
        <w:t xml:space="preserve"> </w:t>
      </w:r>
      <w:r w:rsidR="008015FA">
        <w:rPr>
          <w:rFonts w:ascii="Times New Roman" w:hAnsi="Times New Roman" w:cs="Times New Roman"/>
          <w:sz w:val="28"/>
          <w:szCs w:val="28"/>
        </w:rPr>
        <w:t>п</w:t>
      </w:r>
      <w:r w:rsidR="008015FA" w:rsidRPr="008015FA">
        <w:rPr>
          <w:rFonts w:ascii="Times New Roman" w:hAnsi="Times New Roman" w:cs="Times New Roman"/>
          <w:sz w:val="28"/>
          <w:szCs w:val="28"/>
        </w:rPr>
        <w:t>ознавательно-игровая программа ко Дню светофора</w:t>
      </w:r>
    </w:p>
    <w:p w:rsidR="008015FA" w:rsidRPr="008015FA" w:rsidRDefault="00EB62EC" w:rsidP="008015F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FA">
        <w:rPr>
          <w:rFonts w:ascii="Times New Roman" w:hAnsi="Times New Roman" w:cs="Times New Roman"/>
          <w:b/>
          <w:sz w:val="28"/>
          <w:szCs w:val="28"/>
        </w:rPr>
        <w:t xml:space="preserve">Содержание или составные части мероприятия: </w:t>
      </w:r>
      <w:r w:rsidR="008015FA" w:rsidRPr="008015FA">
        <w:rPr>
          <w:rFonts w:ascii="Times New Roman" w:eastAsia="Calibri" w:hAnsi="Times New Roman" w:cs="Times New Roman"/>
          <w:sz w:val="28"/>
          <w:szCs w:val="28"/>
        </w:rPr>
        <w:t>6-7 августа библиотеке-филиале состоялась познавательно-игровая программа «У светофора каникул нет» к Международному дню светофора.</w:t>
      </w:r>
      <w:r w:rsidR="00801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5FA" w:rsidRPr="008015FA">
        <w:rPr>
          <w:rFonts w:ascii="Times New Roman" w:eastAsia="Calibri" w:hAnsi="Times New Roman" w:cs="Times New Roman"/>
          <w:sz w:val="28"/>
          <w:szCs w:val="28"/>
        </w:rPr>
        <w:t xml:space="preserve">Клубное объединение «Агентство Нескучных Идей» приняло участие в настольных развивающих играх с элементами викторины «Учим правила дорожного движения» и «Три огонька светофора». </w:t>
      </w:r>
      <w:r w:rsidR="008015FA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8015FA" w:rsidRPr="008015FA">
        <w:rPr>
          <w:rFonts w:ascii="Times New Roman" w:eastAsia="Calibri" w:hAnsi="Times New Roman" w:cs="Times New Roman"/>
          <w:sz w:val="28"/>
          <w:szCs w:val="28"/>
        </w:rPr>
        <w:t xml:space="preserve">августа библиотеку посетили инспектор дорожной патрульной службы младший лейтенант Стрельчук Сергей Степанович и преподаватель кафедры обеспечения безопасности на транспорте </w:t>
      </w:r>
      <w:proofErr w:type="spellStart"/>
      <w:r w:rsidR="008015FA" w:rsidRPr="008015FA">
        <w:rPr>
          <w:rFonts w:ascii="Times New Roman" w:eastAsia="Calibri" w:hAnsi="Times New Roman" w:cs="Times New Roman"/>
          <w:sz w:val="28"/>
          <w:szCs w:val="28"/>
        </w:rPr>
        <w:t>БелЮИ</w:t>
      </w:r>
      <w:proofErr w:type="spellEnd"/>
      <w:r w:rsidR="008015FA" w:rsidRPr="008015FA">
        <w:rPr>
          <w:rFonts w:ascii="Times New Roman" w:eastAsia="Calibri" w:hAnsi="Times New Roman" w:cs="Times New Roman"/>
          <w:sz w:val="28"/>
          <w:szCs w:val="28"/>
        </w:rPr>
        <w:t xml:space="preserve"> МВД России Морозов Сергей Николаевич. На мероприятие были приглашены дети МДОУ «Детского сада комбинированного вида г. Белгорода». Мероприятие началось с беседы преподавателя </w:t>
      </w:r>
      <w:proofErr w:type="spellStart"/>
      <w:r w:rsidR="008015FA" w:rsidRPr="008015FA">
        <w:rPr>
          <w:rFonts w:ascii="Times New Roman" w:eastAsia="Calibri" w:hAnsi="Times New Roman" w:cs="Times New Roman"/>
          <w:sz w:val="28"/>
          <w:szCs w:val="28"/>
        </w:rPr>
        <w:t>БелЮИ</w:t>
      </w:r>
      <w:proofErr w:type="spellEnd"/>
      <w:r w:rsidR="008015FA" w:rsidRPr="008015FA">
        <w:rPr>
          <w:rFonts w:ascii="Times New Roman" w:eastAsia="Calibri" w:hAnsi="Times New Roman" w:cs="Times New Roman"/>
          <w:sz w:val="28"/>
          <w:szCs w:val="28"/>
        </w:rPr>
        <w:t xml:space="preserve"> МВД Сергея Николаевича об истории светофора и о правилах дорожного движения. Затем младший лейтенант Сергей Степанович рассказал о дорожных знаках и об основах движения пешехода на дороге в игровой и занимательной форме, а также провёл викторину «Весёлый светофор» для изучения дорожной грамотности. Встреча прошла в дружной обстановке, дети активно отвечали на вопросы представителей органов правопорядка. В завершении мероприятия дети задавали вопросы и ещё долго не отпускали наших гостей. После встречи многие ребята решили стать полицейскими.</w:t>
      </w:r>
    </w:p>
    <w:p w:rsidR="004F2430" w:rsidRDefault="00EB62EC" w:rsidP="004F24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5F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015FA">
        <w:rPr>
          <w:rFonts w:ascii="Times New Roman" w:hAnsi="Times New Roman" w:cs="Times New Roman"/>
          <w:sz w:val="28"/>
          <w:szCs w:val="28"/>
        </w:rPr>
        <w:t xml:space="preserve"> </w:t>
      </w:r>
      <w:r w:rsidR="007C7A31" w:rsidRPr="008015FA">
        <w:rPr>
          <w:rFonts w:ascii="Times New Roman" w:hAnsi="Times New Roman" w:cs="Times New Roman"/>
          <w:sz w:val="28"/>
          <w:szCs w:val="28"/>
        </w:rPr>
        <w:t>библиотека-филиал №18</w:t>
      </w:r>
    </w:p>
    <w:p w:rsidR="004F2430" w:rsidRDefault="00EB62EC" w:rsidP="004F24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0">
        <w:rPr>
          <w:rFonts w:ascii="Times New Roman" w:hAnsi="Times New Roman" w:cs="Times New Roman"/>
          <w:b/>
          <w:sz w:val="28"/>
          <w:szCs w:val="28"/>
        </w:rPr>
        <w:t xml:space="preserve">Распределение ответственности между участниками подготовки и проведения мероприятия: </w:t>
      </w:r>
      <w:r w:rsidRPr="004F2430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4F2430" w:rsidRDefault="00EB62EC" w:rsidP="004F24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0">
        <w:rPr>
          <w:rFonts w:ascii="Times New Roman" w:hAnsi="Times New Roman" w:cs="Times New Roman"/>
          <w:b/>
          <w:sz w:val="28"/>
          <w:szCs w:val="28"/>
        </w:rPr>
        <w:t>Количество присутствующих, в том числе по основным читательским группам:</w:t>
      </w:r>
      <w:r w:rsidR="007C7A31" w:rsidRPr="004F2430">
        <w:rPr>
          <w:rFonts w:ascii="Times New Roman" w:hAnsi="Times New Roman" w:cs="Times New Roman"/>
          <w:sz w:val="28"/>
          <w:szCs w:val="28"/>
        </w:rPr>
        <w:t xml:space="preserve"> </w:t>
      </w:r>
      <w:r w:rsidR="004F2430" w:rsidRPr="004F2430">
        <w:rPr>
          <w:rFonts w:ascii="Times New Roman" w:hAnsi="Times New Roman" w:cs="Times New Roman"/>
          <w:sz w:val="28"/>
          <w:szCs w:val="28"/>
        </w:rPr>
        <w:t xml:space="preserve">6.0.2018 </w:t>
      </w:r>
      <w:r w:rsidR="004F2430">
        <w:rPr>
          <w:rFonts w:ascii="Times New Roman" w:hAnsi="Times New Roman" w:cs="Times New Roman"/>
          <w:sz w:val="28"/>
          <w:szCs w:val="28"/>
        </w:rPr>
        <w:t>–</w:t>
      </w:r>
      <w:r w:rsidR="004F2430" w:rsidRPr="004F2430">
        <w:rPr>
          <w:rFonts w:ascii="Times New Roman" w:hAnsi="Times New Roman" w:cs="Times New Roman"/>
          <w:sz w:val="28"/>
          <w:szCs w:val="28"/>
        </w:rPr>
        <w:t xml:space="preserve"> </w:t>
      </w:r>
      <w:r w:rsidR="000A69BD" w:rsidRPr="004F2430">
        <w:rPr>
          <w:rFonts w:ascii="Times New Roman" w:hAnsi="Times New Roman" w:cs="Times New Roman"/>
          <w:sz w:val="28"/>
          <w:szCs w:val="28"/>
        </w:rPr>
        <w:t>всего: 7 чел., дети: 6 чел., РДЧ: 1 чел.</w:t>
      </w:r>
    </w:p>
    <w:p w:rsidR="004F2430" w:rsidRDefault="004F2430" w:rsidP="004F24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08.2018 – всего: 48 чел., дети: 41 чел., РДЧ: 7 чел.</w:t>
      </w:r>
    </w:p>
    <w:p w:rsidR="00EB62EC" w:rsidRPr="004F2430" w:rsidRDefault="00EB62EC" w:rsidP="004F243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30">
        <w:rPr>
          <w:rFonts w:ascii="Times New Roman" w:hAnsi="Times New Roman" w:cs="Times New Roman"/>
          <w:b/>
          <w:sz w:val="28"/>
          <w:szCs w:val="28"/>
        </w:rPr>
        <w:t xml:space="preserve">Представители других организаций: </w:t>
      </w:r>
      <w:r w:rsidR="004F2430" w:rsidRPr="008015FA">
        <w:rPr>
          <w:rFonts w:ascii="Times New Roman" w:eastAsia="Calibri" w:hAnsi="Times New Roman" w:cs="Times New Roman"/>
          <w:sz w:val="28"/>
          <w:szCs w:val="28"/>
        </w:rPr>
        <w:t>инспектор дорожной патрульной службы младший лейтенан</w:t>
      </w:r>
      <w:r w:rsidR="004F2430">
        <w:rPr>
          <w:rFonts w:ascii="Times New Roman" w:eastAsia="Calibri" w:hAnsi="Times New Roman" w:cs="Times New Roman"/>
          <w:sz w:val="28"/>
          <w:szCs w:val="28"/>
        </w:rPr>
        <w:t xml:space="preserve">т Стрельчук Сергей Степанович, </w:t>
      </w:r>
      <w:r w:rsidR="004F2430" w:rsidRPr="008015FA">
        <w:rPr>
          <w:rFonts w:ascii="Times New Roman" w:eastAsia="Calibri" w:hAnsi="Times New Roman" w:cs="Times New Roman"/>
          <w:sz w:val="28"/>
          <w:szCs w:val="28"/>
        </w:rPr>
        <w:t xml:space="preserve">преподаватель кафедры обеспечения безопасности на транспорте </w:t>
      </w:r>
      <w:proofErr w:type="spellStart"/>
      <w:r w:rsidR="004F2430" w:rsidRPr="008015FA">
        <w:rPr>
          <w:rFonts w:ascii="Times New Roman" w:eastAsia="Calibri" w:hAnsi="Times New Roman" w:cs="Times New Roman"/>
          <w:sz w:val="28"/>
          <w:szCs w:val="28"/>
        </w:rPr>
        <w:t>БелЮИ</w:t>
      </w:r>
      <w:proofErr w:type="spellEnd"/>
      <w:r w:rsidR="004F2430" w:rsidRPr="008015FA">
        <w:rPr>
          <w:rFonts w:ascii="Times New Roman" w:eastAsia="Calibri" w:hAnsi="Times New Roman" w:cs="Times New Roman"/>
          <w:sz w:val="28"/>
          <w:szCs w:val="28"/>
        </w:rPr>
        <w:t xml:space="preserve"> МВД России Морозов Сергей Николаевич</w:t>
      </w:r>
      <w:r w:rsidR="004F243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F2430" w:rsidRPr="008015FA">
        <w:rPr>
          <w:rFonts w:ascii="Times New Roman" w:eastAsia="Calibri" w:hAnsi="Times New Roman" w:cs="Times New Roman"/>
          <w:sz w:val="28"/>
          <w:szCs w:val="28"/>
        </w:rPr>
        <w:t>МДОУ «Детс</w:t>
      </w:r>
      <w:r w:rsidR="004F2430">
        <w:rPr>
          <w:rFonts w:ascii="Times New Roman" w:eastAsia="Calibri" w:hAnsi="Times New Roman" w:cs="Times New Roman"/>
          <w:sz w:val="28"/>
          <w:szCs w:val="28"/>
        </w:rPr>
        <w:t>кий сад</w:t>
      </w:r>
      <w:r w:rsidR="004F2430" w:rsidRPr="008015FA">
        <w:rPr>
          <w:rFonts w:ascii="Times New Roman" w:eastAsia="Calibri" w:hAnsi="Times New Roman" w:cs="Times New Roman"/>
          <w:sz w:val="28"/>
          <w:szCs w:val="28"/>
        </w:rPr>
        <w:t xml:space="preserve"> комбинированного вида г. Белгорода»</w:t>
      </w:r>
    </w:p>
    <w:p w:rsidR="00EB62EC" w:rsidRDefault="00EB62EC" w:rsidP="008015FA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Спонсоры: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B62EC" w:rsidRDefault="00EB62EC" w:rsidP="008015FA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предоставленных/выданных документов,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 отраслям знаний: </w:t>
      </w:r>
      <w:r w:rsidR="004F2430">
        <w:rPr>
          <w:rFonts w:ascii="Times New Roman" w:hAnsi="Times New Roman" w:cs="Times New Roman"/>
          <w:sz w:val="28"/>
          <w:szCs w:val="28"/>
        </w:rPr>
        <w:t xml:space="preserve">6.08.2018 – </w:t>
      </w:r>
      <w:r w:rsidR="000A69BD">
        <w:rPr>
          <w:rFonts w:ascii="Times New Roman" w:hAnsi="Times New Roman" w:cs="Times New Roman"/>
          <w:sz w:val="28"/>
          <w:szCs w:val="28"/>
        </w:rPr>
        <w:t>7 экз.</w:t>
      </w:r>
      <w:r w:rsidR="004F2430">
        <w:rPr>
          <w:rFonts w:ascii="Times New Roman" w:hAnsi="Times New Roman" w:cs="Times New Roman"/>
          <w:sz w:val="28"/>
          <w:szCs w:val="28"/>
        </w:rPr>
        <w:t>, 7.08.2018 – 41 экз.</w:t>
      </w:r>
    </w:p>
    <w:p w:rsidR="00EB62EC" w:rsidRDefault="00EB62EC" w:rsidP="008015FA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учёт: </w:t>
      </w:r>
      <w:r>
        <w:rPr>
          <w:rFonts w:ascii="Times New Roman" w:hAnsi="Times New Roman" w:cs="Times New Roman"/>
          <w:sz w:val="28"/>
          <w:szCs w:val="28"/>
        </w:rPr>
        <w:t>Морозова Д.А.</w:t>
      </w:r>
    </w:p>
    <w:p w:rsidR="00990D43" w:rsidRPr="00990D43" w:rsidRDefault="00EB62EC" w:rsidP="008015FA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90D43" w:rsidRDefault="00EB62EC" w:rsidP="008015FA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D43">
        <w:rPr>
          <w:rFonts w:ascii="Times New Roman" w:hAnsi="Times New Roman" w:cs="Times New Roman"/>
          <w:b/>
          <w:sz w:val="28"/>
          <w:szCs w:val="28"/>
        </w:rPr>
        <w:t xml:space="preserve">Визуальные документы: </w:t>
      </w:r>
      <w:r w:rsidR="000A69BD">
        <w:rPr>
          <w:rFonts w:ascii="Times New Roman" w:hAnsi="Times New Roman" w:cs="Times New Roman"/>
          <w:sz w:val="28"/>
          <w:szCs w:val="28"/>
        </w:rPr>
        <w:t>настольная игра «Учим правила дорожного движения»</w:t>
      </w:r>
    </w:p>
    <w:p w:rsidR="00EB62EC" w:rsidRPr="00990D43" w:rsidRDefault="00EB62EC" w:rsidP="008015FA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D43">
        <w:rPr>
          <w:rFonts w:ascii="Times New Roman" w:hAnsi="Times New Roman" w:cs="Times New Roman"/>
          <w:b/>
          <w:sz w:val="28"/>
          <w:szCs w:val="28"/>
        </w:rPr>
        <w:t>Сопутствующие мероприятия:</w:t>
      </w:r>
      <w:r w:rsidRPr="0099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AAF" w:rsidRDefault="00F74AAF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90D43" w:rsidRDefault="00990D43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2064" w:rsidRDefault="00BE2064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2064" w:rsidRDefault="00BE2064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2064" w:rsidRDefault="00BE2064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E2064" w:rsidRDefault="00BE2064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F2430" w:rsidRDefault="004F2430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0D43" w:rsidRDefault="00990D43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7A31" w:rsidRDefault="007C7A31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7A31" w:rsidRDefault="007C7A31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7A31" w:rsidRDefault="007C7A31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A69BD" w:rsidRDefault="000A69BD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7A31" w:rsidRDefault="007C7A31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C7A31" w:rsidRPr="00F74AAF" w:rsidRDefault="007C7A31" w:rsidP="00990D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7C7A31">
        <w:rPr>
          <w:rFonts w:ascii="Times New Roman" w:hAnsi="Times New Roman" w:cs="Times New Roman"/>
          <w:sz w:val="28"/>
          <w:szCs w:val="28"/>
        </w:rPr>
        <w:t>ко Дню светофора</w:t>
      </w:r>
    </w:p>
    <w:p w:rsidR="00793C5C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«У светофора каникул нет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игровая программа ко Дню светофора</w:t>
      </w:r>
    </w:p>
    <w:p w:rsidR="005C1427" w:rsidRDefault="005C1427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1427">
        <w:rPr>
          <w:rFonts w:ascii="Times New Roman" w:eastAsia="Calibri" w:hAnsi="Times New Roman" w:cs="Times New Roman"/>
          <w:sz w:val="32"/>
          <w:szCs w:val="32"/>
        </w:rPr>
        <w:t>6+</w:t>
      </w:r>
    </w:p>
    <w:p w:rsidR="007C7A31" w:rsidRPr="005C1427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F06B6" w:rsidRPr="00713CCF" w:rsidRDefault="0045321D" w:rsidP="004E146B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5321D">
        <w:rPr>
          <w:rFonts w:eastAsia="Calibri"/>
          <w:b/>
          <w:sz w:val="28"/>
          <w:szCs w:val="28"/>
        </w:rPr>
        <w:t>Цель:</w:t>
      </w:r>
      <w:r w:rsidRPr="0045321D">
        <w:rPr>
          <w:rFonts w:eastAsia="Calibri"/>
          <w:sz w:val="28"/>
          <w:szCs w:val="28"/>
        </w:rPr>
        <w:t xml:space="preserve"> </w:t>
      </w:r>
      <w:r w:rsidR="00713CCF" w:rsidRPr="00713CCF">
        <w:rPr>
          <w:color w:val="000000"/>
          <w:sz w:val="28"/>
          <w:szCs w:val="28"/>
        </w:rPr>
        <w:t xml:space="preserve">формирование представления </w:t>
      </w:r>
      <w:r w:rsidR="00713CCF">
        <w:rPr>
          <w:color w:val="000000"/>
          <w:sz w:val="28"/>
          <w:szCs w:val="28"/>
        </w:rPr>
        <w:t>детей</w:t>
      </w:r>
      <w:r w:rsidR="00713CCF" w:rsidRPr="00713CCF">
        <w:rPr>
          <w:color w:val="000000"/>
          <w:sz w:val="28"/>
          <w:szCs w:val="28"/>
        </w:rPr>
        <w:t xml:space="preserve"> о правилах безопасного поведения на дороге</w:t>
      </w:r>
      <w:r w:rsidR="00713CCF">
        <w:rPr>
          <w:color w:val="000000"/>
          <w:sz w:val="28"/>
          <w:szCs w:val="28"/>
        </w:rPr>
        <w:t>.</w:t>
      </w:r>
    </w:p>
    <w:p w:rsidR="0045321D" w:rsidRDefault="0045321D" w:rsidP="004E146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2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713CCF" w:rsidRPr="00713CCF" w:rsidRDefault="00713CCF" w:rsidP="00713CC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7A31" w:rsidRPr="00713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ребят внимание, наблюдательность, качества, необходимые для безопасного поведения на улице;</w:t>
      </w:r>
    </w:p>
    <w:p w:rsidR="008015FA" w:rsidRPr="008015FA" w:rsidRDefault="008015FA" w:rsidP="008015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Выработать навыки сознательного отношения к соблюдению правил </w:t>
      </w:r>
    </w:p>
    <w:p w:rsidR="008015FA" w:rsidRDefault="008015FA" w:rsidP="008015F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15FA" w:rsidRPr="008015FA" w:rsidRDefault="008015FA" w:rsidP="008015F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дорожных знаков, правил дорожного движения, правил поведения в транспорте. </w:t>
      </w:r>
    </w:p>
    <w:p w:rsidR="008015FA" w:rsidRDefault="008015FA" w:rsidP="00856F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3CCF" w:rsidRPr="00856F68" w:rsidRDefault="007C7A31" w:rsidP="00856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Мы собрались с вами, ч</w:t>
      </w:r>
      <w:r w:rsid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поговорить об очень </w:t>
      </w:r>
      <w:proofErr w:type="gramStart"/>
      <w:r w:rsid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важном</w:t>
      </w:r>
      <w:proofErr w:type="gramEnd"/>
      <w:r w:rsid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дорожного движения, о дорожных знаках.</w:t>
      </w:r>
    </w:p>
    <w:p w:rsidR="00713CCF" w:rsidRPr="00856F68" w:rsidRDefault="007C7A31" w:rsidP="00856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</w:p>
    <w:p w:rsidR="00713CCF" w:rsidRPr="00856F68" w:rsidRDefault="007C7A31" w:rsidP="00856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из вас никто, не устал, мы наше занятие проведём в форме игры. </w:t>
      </w:r>
    </w:p>
    <w:p w:rsidR="00713CCF" w:rsidRPr="002F2457" w:rsidRDefault="007C7A31" w:rsidP="002F2457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4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Разминка</w:t>
      </w:r>
    </w:p>
    <w:p w:rsidR="00713CCF" w:rsidRPr="00856F68" w:rsidRDefault="007C7A31" w:rsidP="00856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B84C63" w:rsidRPr="00B84C63" w:rsidRDefault="00B84C63" w:rsidP="00B84C6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хотите – </w:t>
      </w:r>
      <w:r w:rsidR="007C7A31"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говорите, красный свет </w:t>
      </w: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C7A31"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проезда нет? </w:t>
      </w:r>
      <w:r w:rsidR="007C7A31" w:rsidRPr="00B84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:rsidR="00B84C63" w:rsidRPr="00B84C63" w:rsidRDefault="007C7A31" w:rsidP="00B84C6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</w:t>
      </w:r>
      <w:r w:rsid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отите – </w:t>
      </w: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говорите, каждый раз, идя домой, играем мы на мостовой? </w:t>
      </w:r>
      <w:r w:rsidRPr="00B84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:rsidR="00B84C63" w:rsidRPr="00B84C63" w:rsidRDefault="007C7A31" w:rsidP="00B84C6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хотите </w:t>
      </w:r>
      <w:r w:rsid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говорите, но если очень вы спешите, то перед транспортом бежите? </w:t>
      </w:r>
      <w:r w:rsidRPr="00B84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:rsidR="00B84C63" w:rsidRPr="00B84C63" w:rsidRDefault="007C7A31" w:rsidP="00B84C6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хотите </w:t>
      </w:r>
      <w:r w:rsidR="00B84C63"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говорите, мы всегда идем вперед только там, где переход? </w:t>
      </w:r>
      <w:r w:rsidRPr="00B84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:rsidR="00B84C63" w:rsidRPr="00B84C63" w:rsidRDefault="007C7A31" w:rsidP="00B84C6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хотите </w:t>
      </w:r>
      <w:r w:rsid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говорите, мы бежим вперед так скоро, что не видим светофора? </w:t>
      </w:r>
      <w:r w:rsidRPr="00B84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:rsidR="00B84C63" w:rsidRPr="00B84C63" w:rsidRDefault="007C7A31" w:rsidP="00B84C6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хотите </w:t>
      </w:r>
      <w:r w:rsid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говорите, на знаке «здесь проезда нет» нарисован человек? </w:t>
      </w:r>
      <w:r w:rsidRPr="00B84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:rsidR="00713CCF" w:rsidRPr="00B84C63" w:rsidRDefault="007C7A31" w:rsidP="00B84C63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хотите </w:t>
      </w:r>
      <w:r w:rsid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говорите, на круглых знаках красный цвет означает «здесь запрет»? </w:t>
      </w:r>
      <w:r w:rsidRPr="00B84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:rsidR="00713CCF" w:rsidRPr="00856F68" w:rsidRDefault="007C7A31" w:rsidP="00856F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дорожного движения, то дружно отвечаете: «Это я, это я, это все мои друзья!», а если вы, услышав загадку, так не поступаете, то просто промолчите.</w:t>
      </w:r>
    </w:p>
    <w:p w:rsidR="00713CCF" w:rsidRPr="00856F68" w:rsidRDefault="007C7A31" w:rsidP="00856F6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идет вперед</w:t>
      </w:r>
    </w:p>
    <w:p w:rsidR="00713CCF" w:rsidRPr="00856F68" w:rsidRDefault="007C7A31" w:rsidP="00856F6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там, где переход?</w:t>
      </w:r>
    </w:p>
    <w:p w:rsidR="00713CCF" w:rsidRPr="00856F68" w:rsidRDefault="007C7A31" w:rsidP="00856F6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я, это я, это все мои друзья</w:t>
      </w:r>
    </w:p>
    <w:p w:rsidR="00713CCF" w:rsidRPr="00856F68" w:rsidRDefault="007C7A31" w:rsidP="00856F6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 вагоне тесном</w:t>
      </w:r>
    </w:p>
    <w:p w:rsidR="00713CCF" w:rsidRPr="00856F68" w:rsidRDefault="007C7A31" w:rsidP="00856F6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Уступил старушке место?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я, это я, это все мои друзья</w:t>
      </w:r>
    </w:p>
    <w:p w:rsidR="006811E8" w:rsidRPr="006811E8" w:rsidRDefault="007C7A31" w:rsidP="006811E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проветриться в троллейбусе немножко,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 голову, и туловище высунул в окошко?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молчат</w:t>
      </w:r>
    </w:p>
    <w:p w:rsidR="006811E8" w:rsidRPr="006811E8" w:rsidRDefault="007C7A31" w:rsidP="006811E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кто, что красный свет </w:t>
      </w:r>
      <w:r w:rsid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значит: хода нет?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я, это я, это все мои друзья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бежит вперед так скоро,</w:t>
      </w:r>
    </w:p>
    <w:p w:rsidR="006811E8" w:rsidRPr="006811E8" w:rsidRDefault="007C7A31" w:rsidP="006811E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видит светофора?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молчат</w:t>
      </w:r>
    </w:p>
    <w:p w:rsidR="006811E8" w:rsidRPr="006811E8" w:rsidRDefault="007C7A31" w:rsidP="006811E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свет зеленый означает: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каждый смело пусть шагает?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Это я, это я, это все мои друзья</w:t>
      </w:r>
    </w:p>
    <w:p w:rsidR="006811E8" w:rsidRPr="006811E8" w:rsidRDefault="007C7A31" w:rsidP="006811E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вблизи проезжей части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гоняет мячик?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молчат</w:t>
      </w:r>
    </w:p>
    <w:p w:rsidR="006811E8" w:rsidRPr="006811E8" w:rsidRDefault="007C7A31" w:rsidP="006811E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 </w:t>
      </w:r>
      <w:proofErr w:type="gramStart"/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1E8"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 на велосипед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помчался сразу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на автотрассу?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молчат</w:t>
      </w:r>
    </w:p>
    <w:p w:rsidR="006811E8" w:rsidRPr="006811E8" w:rsidRDefault="007C7A31" w:rsidP="006811E8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ГИБДД помогает,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порядком наблюдает?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я, это я, это все мои друзья</w:t>
      </w:r>
    </w:p>
    <w:p w:rsidR="006811E8" w:rsidRDefault="007C7A31" w:rsidP="006811E8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Вы готовы к игре.</w:t>
      </w:r>
    </w:p>
    <w:p w:rsidR="006811E8" w:rsidRDefault="007C7A31" w:rsidP="006811E8">
      <w:pPr>
        <w:pStyle w:val="a3"/>
        <w:spacing w:after="0" w:line="360" w:lineRule="auto"/>
        <w:ind w:left="106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Конкурс «Дальше, дальше, дальше…» загадки</w:t>
      </w:r>
    </w:p>
    <w:p w:rsidR="006811E8" w:rsidRDefault="007C7A31" w:rsidP="006811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1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Участникам предлагается отгадать загадки по дорожной тематике.</w:t>
      </w:r>
    </w:p>
    <w:p w:rsidR="006811E8" w:rsidRPr="00B84C63" w:rsidRDefault="007C7A31" w:rsidP="002F245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4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коня еда - бензин, и масло, и вода.</w:t>
      </w:r>
    </w:p>
    <w:p w:rsidR="00B84C63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он не пасется, по дорогам он несется.</w:t>
      </w:r>
      <w:r w:rsidR="00B84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(Автомобиль).</w:t>
      </w:r>
    </w:p>
    <w:p w:rsidR="006811E8" w:rsidRPr="006D4DF0" w:rsidRDefault="007C7A31" w:rsidP="002F245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Тянется нитка, среди полей петляя.</w:t>
      </w:r>
    </w:p>
    <w:p w:rsidR="006811E8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Лесом, перелесками без конца и края.</w:t>
      </w:r>
    </w:p>
    <w:p w:rsidR="006811E8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ее порвать, ни в клубок смотать.</w:t>
      </w:r>
      <w:r w:rsidR="006D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(Дорога)</w:t>
      </w:r>
    </w:p>
    <w:p w:rsidR="006811E8" w:rsidRPr="006D4DF0" w:rsidRDefault="007C7A31" w:rsidP="002F245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пары ног на мостовой,</w:t>
      </w:r>
    </w:p>
    <w:p w:rsidR="006811E8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две руки над головой.</w:t>
      </w:r>
      <w:r w:rsidR="006D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  <w:r w:rsidR="006D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(Троллейбус)</w:t>
      </w:r>
    </w:p>
    <w:p w:rsidR="006811E8" w:rsidRPr="006D4DF0" w:rsidRDefault="007C7A31" w:rsidP="002F245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брата убегают, а два догоняют?</w:t>
      </w:r>
      <w:r w:rsid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  <w:r w:rsid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(Колеса)</w:t>
      </w:r>
    </w:p>
    <w:p w:rsidR="006811E8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приятель тут как тут </w:t>
      </w:r>
      <w:r w:rsidR="00681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6811E8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домчит он в пять минут.</w:t>
      </w:r>
    </w:p>
    <w:p w:rsidR="006811E8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садись, не зевай,</w:t>
      </w:r>
    </w:p>
    <w:p w:rsidR="006811E8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Отправляется...</w:t>
      </w:r>
      <w:r w:rsidR="006D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(Трамвай)</w:t>
      </w:r>
    </w:p>
    <w:p w:rsidR="006D4DF0" w:rsidRPr="006D4DF0" w:rsidRDefault="007C7A31" w:rsidP="002F245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Ясным утром вдоль дороги</w:t>
      </w:r>
    </w:p>
    <w:p w:rsidR="006811E8" w:rsidRPr="006D4DF0" w:rsidRDefault="007C7A31" w:rsidP="002F245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блестит роса.</w:t>
      </w:r>
    </w:p>
    <w:p w:rsidR="006811E8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едут ноги и бегут два колеса.</w:t>
      </w:r>
    </w:p>
    <w:p w:rsidR="006811E8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загадки есть ответ, это мой ...</w:t>
      </w:r>
      <w:r w:rsidR="006D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(Велосипед).</w:t>
      </w:r>
    </w:p>
    <w:p w:rsidR="00FD39B1" w:rsidRPr="006D4DF0" w:rsidRDefault="007C7A31" w:rsidP="002F245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любое время года</w:t>
      </w:r>
    </w:p>
    <w:p w:rsidR="00FD39B1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любую непогоду,</w:t>
      </w:r>
    </w:p>
    <w:p w:rsidR="00FD39B1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 час любой</w:t>
      </w:r>
    </w:p>
    <w:p w:rsidR="00FD39B1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Повезу вас под землей.</w:t>
      </w:r>
      <w:r w:rsidR="006D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(Метро).</w:t>
      </w:r>
    </w:p>
    <w:p w:rsidR="00FD39B1" w:rsidRPr="006D4DF0" w:rsidRDefault="007C7A31" w:rsidP="002F245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 красный дом,</w:t>
      </w:r>
    </w:p>
    <w:p w:rsidR="00FD39B1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много в нём.</w:t>
      </w:r>
    </w:p>
    <w:p w:rsidR="00FD39B1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носит из резины</w:t>
      </w:r>
    </w:p>
    <w:p w:rsidR="00FD39B1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бензином.</w:t>
      </w:r>
      <w:r w:rsidR="006D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D3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(Автобус)</w:t>
      </w:r>
    </w:p>
    <w:p w:rsidR="00FD39B1" w:rsidRPr="006D4DF0" w:rsidRDefault="007C7A31" w:rsidP="002F245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посадочных площадок</w:t>
      </w:r>
    </w:p>
    <w:p w:rsidR="00FD39B1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Пассажиры транспорт ждут.</w:t>
      </w:r>
    </w:p>
    <w:p w:rsidR="00FD39B1" w:rsidRDefault="007C7A31" w:rsidP="002F245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порядок</w:t>
      </w:r>
    </w:p>
    <w:p w:rsidR="00FD39B1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 нельзя и тут.</w:t>
      </w:r>
      <w:r w:rsidR="006D4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D3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(Остановка)</w:t>
      </w:r>
    </w:p>
    <w:p w:rsidR="00FD39B1" w:rsidRPr="006D4DF0" w:rsidRDefault="007C7A31" w:rsidP="002F245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</w:t>
      </w:r>
    </w:p>
    <w:p w:rsidR="00FD39B1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дети, знает взрослый.</w:t>
      </w:r>
    </w:p>
    <w:p w:rsidR="00FD39B1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ту сторону ведёт</w:t>
      </w:r>
    </w:p>
    <w:p w:rsidR="00FD39B1" w:rsidRPr="006D4DF0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Пешеходный … </w:t>
      </w:r>
      <w:r w:rsidRPr="00FD39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(переход)</w:t>
      </w:r>
    </w:p>
    <w:p w:rsidR="00D83185" w:rsidRPr="006D4DF0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Загадки о дорожных знаках</w:t>
      </w:r>
    </w:p>
    <w:p w:rsidR="00D83185" w:rsidRPr="00D83185" w:rsidRDefault="007C7A31" w:rsidP="002F2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из школы мы домой видим знак на мостовой</w:t>
      </w:r>
    </w:p>
    <w:p w:rsidR="00D83185" w:rsidRDefault="007C7A31" w:rsidP="002F2457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внутри велосипед ничего другого нет </w:t>
      </w:r>
      <w:r w:rsidRPr="00D83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(велосипедная дорожка)</w:t>
      </w:r>
    </w:p>
    <w:p w:rsidR="00D83185" w:rsidRPr="00D83185" w:rsidRDefault="007C7A31" w:rsidP="002F2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спросить про знак</w:t>
      </w:r>
      <w:r w:rsid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 знак вот так</w:t>
      </w:r>
    </w:p>
    <w:p w:rsidR="00D83185" w:rsidRDefault="007C7A31" w:rsidP="002F2457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треугольнике ребята со всех ног бегут куда-то. </w:t>
      </w:r>
      <w:r w:rsidRPr="00D83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 Осторожно дети)</w:t>
      </w:r>
    </w:p>
    <w:p w:rsidR="00D83185" w:rsidRPr="00D83185" w:rsidRDefault="007C7A31" w:rsidP="002F2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поставил ногу на проезжую дорогу, обрати внимание друг:</w:t>
      </w:r>
    </w:p>
    <w:p w:rsidR="00D83185" w:rsidRDefault="007C7A31" w:rsidP="002F2457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дорожный - красный круг, человек, идущий в </w:t>
      </w:r>
      <w:proofErr w:type="gramStart"/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</w:t>
      </w:r>
      <w:proofErr w:type="gramEnd"/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красной черточкой зачеркнут. И дорога вроде, но здесь ходить запрещено</w:t>
      </w:r>
    </w:p>
    <w:p w:rsidR="00D83185" w:rsidRDefault="007C7A31" w:rsidP="002F2457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(Движение пешеходов запрещено)</w:t>
      </w:r>
    </w:p>
    <w:p w:rsidR="00D83185" w:rsidRPr="00D83185" w:rsidRDefault="007C7A31" w:rsidP="002F2457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Ожидаешь ты посадки на отведенной площадке</w:t>
      </w:r>
    </w:p>
    <w:p w:rsidR="00D83185" w:rsidRDefault="007C7A31" w:rsidP="002F2457">
      <w:pPr>
        <w:pStyle w:val="a3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нужна тебе сноровка - это место …  </w:t>
      </w:r>
      <w:r w:rsidRPr="00D83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(остановка)</w:t>
      </w:r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7CE" w:rsidRDefault="007C7A31" w:rsidP="002F245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8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Нарисован человек. Землю роет человек. Почему проезда нет?</w:t>
      </w:r>
      <w:r w:rsidR="00D83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(Дорожные </w:t>
      </w:r>
      <w:r w:rsidR="00D83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работы)</w:t>
      </w:r>
    </w:p>
    <w:p w:rsidR="000817CE" w:rsidRDefault="00D83185" w:rsidP="002F245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C7A31"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мыл в дороге рук, поел фрукты, овощи,</w:t>
      </w:r>
    </w:p>
    <w:p w:rsidR="000817CE" w:rsidRDefault="007C7A31" w:rsidP="002F2457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 и вижу пункт медицинской……. 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(помощи)</w:t>
      </w: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</w:t>
      </w:r>
    </w:p>
    <w:p w:rsidR="000817CE" w:rsidRPr="008764A6" w:rsidRDefault="008764A6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7C7A31" w:rsidRPr="0087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делать? Как мне быть? Нужно срочно позвонить</w:t>
      </w:r>
    </w:p>
    <w:p w:rsidR="002E3B92" w:rsidRDefault="007C7A31" w:rsidP="002F245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знать и ты, и он - в этом месте… </w:t>
      </w:r>
      <w:r w:rsidRPr="000817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(телефон)</w:t>
      </w:r>
      <w:r w:rsidRPr="00081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64A6" w:rsidRDefault="007C7A31" w:rsidP="002F24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вилка, тут ложка подзаправишься немножко</w:t>
      </w:r>
    </w:p>
    <w:p w:rsidR="008764A6" w:rsidRDefault="007C7A31" w:rsidP="002F245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Накормили и собаку говорим спасибо знаку. 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(Пункт питания)</w:t>
      </w:r>
    </w:p>
    <w:p w:rsidR="008764A6" w:rsidRDefault="007C7A31" w:rsidP="002F245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Знаки Вы зна</w:t>
      </w:r>
      <w:r w:rsidR="0087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 хорошо! А теперь посмотрим,</w:t>
      </w:r>
    </w:p>
    <w:p w:rsidR="008764A6" w:rsidRDefault="007C7A31" w:rsidP="002F24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7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вы внимательны.</w:t>
      </w:r>
    </w:p>
    <w:p w:rsidR="008764A6" w:rsidRPr="006D4DF0" w:rsidRDefault="006D4DF0" w:rsidP="002F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«Весёлый светофор»</w:t>
      </w:r>
    </w:p>
    <w:p w:rsidR="006D4DF0" w:rsidRPr="006D4DF0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на мостовой…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(запрещается)</w:t>
      </w:r>
    </w:p>
    <w:p w:rsidR="006D4DF0" w:rsidRPr="006D4DF0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улицы при зелёном сигнале светофора…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(разрешается)</w:t>
      </w:r>
    </w:p>
    <w:p w:rsidR="006D4DF0" w:rsidRPr="006D4DF0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Перебегать улицу перед близко идущим транспортом…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(запрещается)</w:t>
      </w:r>
    </w:p>
    <w:p w:rsidR="000A69BD" w:rsidRPr="000A69BD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6D4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толпой по тротуару…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(разрешается)</w:t>
      </w:r>
    </w:p>
    <w:p w:rsidR="000A69BD" w:rsidRPr="000A69BD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по подземному переходу…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(разрешается)</w:t>
      </w:r>
    </w:p>
    <w:p w:rsidR="000A69BD" w:rsidRPr="000A69BD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при жёлтом сигнале светофора…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(запрещается)</w:t>
      </w:r>
    </w:p>
    <w:p w:rsidR="000A69BD" w:rsidRPr="000A69BD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старикам и старушкам переходить улицу…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(разрешается)</w:t>
      </w:r>
    </w:p>
    <w:p w:rsidR="000A69BD" w:rsidRPr="000A69BD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Велосипедистам цепляться за проезжие машины…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(запрещается)</w:t>
      </w:r>
    </w:p>
    <w:p w:rsidR="000A69BD" w:rsidRPr="000A69BD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Обходить стоящий у тротуара транспорт спереди…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(запрещается)</w:t>
      </w:r>
    </w:p>
    <w:p w:rsidR="000A69BD" w:rsidRPr="000A69BD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по тротуару слева…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(запрещается)</w:t>
      </w:r>
    </w:p>
    <w:p w:rsidR="000A69BD" w:rsidRPr="000A69BD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Выбегать на проезжую часть дороги…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(запрещается)</w:t>
      </w:r>
    </w:p>
    <w:p w:rsidR="000A69BD" w:rsidRPr="000A69BD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велосипеде, не держась за руль…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(запрещается)</w:t>
      </w:r>
    </w:p>
    <w:p w:rsidR="000A69BD" w:rsidRPr="000A69BD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Болтать и громко смеяться в транспорте…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(запрещается)</w:t>
      </w:r>
    </w:p>
    <w:p w:rsidR="00C446C8" w:rsidRPr="000A69BD" w:rsidRDefault="007C7A31" w:rsidP="002F2457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правила дорожного движения…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(разрешается)</w:t>
      </w:r>
    </w:p>
    <w:p w:rsidR="000A69BD" w:rsidRDefault="007C7A31" w:rsidP="002F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proofErr w:type="spellStart"/>
      <w:r w:rsidRPr="000A69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Автомульти</w:t>
      </w:r>
      <w:r w:rsidR="00C446C8" w:rsidRPr="000A69B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</w:t>
      </w:r>
      <w:proofErr w:type="spellEnd"/>
    </w:p>
    <w:p w:rsidR="00C446C8" w:rsidRPr="000A69BD" w:rsidRDefault="007C7A31" w:rsidP="002F24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Вопросы из мультфильмов и сказок, в которых упоминаются транспортные средства.</w:t>
      </w:r>
    </w:p>
    <w:p w:rsidR="000A69BD" w:rsidRPr="000A69BD" w:rsidRDefault="007C7A31" w:rsidP="002F245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ехал Емеля к царю во дворец?</w:t>
      </w:r>
      <w:r w:rsidR="00C446C8"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печке)</w:t>
      </w:r>
    </w:p>
    <w:p w:rsidR="000A69BD" w:rsidRPr="000A69BD" w:rsidRDefault="007C7A31" w:rsidP="002F245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Любимый двухколёсный вид транспорта кота Леопольда?</w:t>
      </w:r>
      <w:r w:rsidR="00C446C8"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(Велосипед)</w:t>
      </w:r>
    </w:p>
    <w:p w:rsidR="000A69BD" w:rsidRPr="000A69BD" w:rsidRDefault="007C7A31" w:rsidP="002F245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смазывал свой моторчик </w:t>
      </w:r>
      <w:proofErr w:type="spellStart"/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крыше?</w:t>
      </w:r>
      <w:r w:rsidR="00C446C8" w:rsidRPr="000A69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(Вареньем)</w:t>
      </w:r>
    </w:p>
    <w:p w:rsidR="000A69BD" w:rsidRPr="000A69BD" w:rsidRDefault="007C7A31" w:rsidP="002F245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подарок сделали родители дяди Фёдора почтальону Печкину?</w:t>
      </w:r>
      <w:r w:rsidR="00C446C8" w:rsidRPr="000A69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0A69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(Велосипед)</w:t>
      </w:r>
    </w:p>
    <w:p w:rsidR="000A69BD" w:rsidRPr="002F2457" w:rsidRDefault="007C7A31" w:rsidP="002F245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превратила добрая фея тыкву для Золушки?</w:t>
      </w:r>
      <w:r w:rsidR="00C446C8" w:rsidRPr="000A69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F24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карету)</w:t>
      </w:r>
    </w:p>
    <w:p w:rsidR="000A69BD" w:rsidRPr="000A69BD" w:rsidRDefault="007C7A31" w:rsidP="002F245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чём летал старик Хоттабыч? </w:t>
      </w:r>
      <w:r w:rsidRPr="002F24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ковре – самолёте)</w:t>
      </w:r>
    </w:p>
    <w:p w:rsidR="000A69BD" w:rsidRPr="000A69BD" w:rsidRDefault="007C7A31" w:rsidP="002F245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транспорт Бабы – Яги?</w:t>
      </w:r>
      <w:r w:rsidR="00C446C8" w:rsidRPr="002F24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F24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(Ступа)</w:t>
      </w:r>
    </w:p>
    <w:p w:rsidR="000A69BD" w:rsidRPr="000A69BD" w:rsidRDefault="007C7A31" w:rsidP="002F245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чём поехал в Ленинград человек рассеянный с улицы </w:t>
      </w:r>
      <w:proofErr w:type="spellStart"/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Бассейной</w:t>
      </w:r>
      <w:proofErr w:type="spellEnd"/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446C8" w:rsidRPr="000A69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F24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(Поезд)</w:t>
      </w:r>
    </w:p>
    <w:p w:rsidR="000A69BD" w:rsidRPr="000A69BD" w:rsidRDefault="007C7A31" w:rsidP="002F245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летал Барон Мюнхгаузен?</w:t>
      </w:r>
      <w:r w:rsidR="00C446C8" w:rsidRPr="000A69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2F24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ядре)</w:t>
      </w:r>
    </w:p>
    <w:p w:rsidR="00C446C8" w:rsidRPr="000A69BD" w:rsidRDefault="007C7A31" w:rsidP="002F2457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0A6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чём катался Кай? </w:t>
      </w:r>
      <w:r w:rsidRPr="002F24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санках)</w:t>
      </w:r>
    </w:p>
    <w:p w:rsidR="002F2457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 нас последний решающий конкурс.</w:t>
      </w:r>
    </w:p>
    <w:p w:rsidR="00D27F83" w:rsidRDefault="007C7A31" w:rsidP="002F24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Инспекторам дорожного движения приходиться выезжать на ДТП и разбираться в сложившейся ситуации. Вот и вам придется грамотно принять решение.</w:t>
      </w:r>
      <w:r w:rsidR="002F245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2F24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Ваша</w:t>
      </w:r>
      <w:r w:rsidR="006A6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 разобраться в дорожной ситуации и принять правильное решение. </w:t>
      </w:r>
    </w:p>
    <w:p w:rsidR="00D27F83" w:rsidRPr="008015FA" w:rsidRDefault="007C7A31" w:rsidP="00801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01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Ситуация 1</w:t>
      </w:r>
    </w:p>
    <w:p w:rsidR="00D27F83" w:rsidRDefault="007C7A31" w:rsidP="008015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015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Два мальчика и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015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сигнала. </w:t>
      </w:r>
      <w:r w:rsidRPr="008015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Сколько ребят правильно перешли дорогу?</w:t>
      </w:r>
    </w:p>
    <w:p w:rsidR="00D27F83" w:rsidRDefault="007C7A31" w:rsidP="008015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Три девочки. Зеленый мигающий сигнал светофора предупреждает, что скоро включится желтый, а затем красный. Поэтому безопаснее всего дождаться следующего зеленого сигнала. Бежать через дорогу опасно.</w:t>
      </w:r>
    </w:p>
    <w:p w:rsidR="00D27F83" w:rsidRPr="008015FA" w:rsidRDefault="007C7A31" w:rsidP="008015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01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Ситуация 2</w:t>
      </w:r>
    </w:p>
    <w:p w:rsidR="00D27F83" w:rsidRPr="008015FA" w:rsidRDefault="007C7A31" w:rsidP="008015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015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Семеро ребят играли в мяч на проезжей части дороги. Двое ушли домой. Остальные остались играть на дороге. </w:t>
      </w:r>
      <w:proofErr w:type="gramStart"/>
      <w:r w:rsidRPr="008015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Сколько ребят поступили</w:t>
      </w:r>
      <w:proofErr w:type="gramEnd"/>
      <w:r w:rsidRPr="008015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правильно?</w:t>
      </w:r>
    </w:p>
    <w:p w:rsidR="00D27F83" w:rsidRDefault="007C7A31" w:rsidP="008015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Ответ: </w:t>
      </w:r>
      <w:r w:rsidRPr="00856F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 одного. Играть на проезжей части дороги нельзя.</w:t>
      </w:r>
    </w:p>
    <w:p w:rsidR="008015FA" w:rsidRDefault="007C7A31" w:rsidP="008015F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улиц и дорог, который называется</w:t>
      </w:r>
      <w:r w:rsidR="0080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дорожного движения» </w:t>
      </w:r>
      <w:r w:rsidRPr="00856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строгий. Он не прощает ошибок. Знать их должен каждый взрослый и ребенок. Не нарушайте их. Тогда у нас не будет несчастных случаев на дорогах.</w:t>
      </w:r>
      <w:r w:rsidR="008015FA" w:rsidRPr="0080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5FA" w:rsidRPr="00346920" w:rsidRDefault="008015FA" w:rsidP="008015F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горит мой яркий свет –</w:t>
      </w:r>
      <w:r w:rsidRPr="00346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каникул нет!</w:t>
      </w:r>
      <w:r w:rsidRPr="0034692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C7A31" w:rsidRPr="00D27F83" w:rsidRDefault="007C7A31" w:rsidP="008015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46920" w:rsidRPr="008015FA" w:rsidRDefault="00346920" w:rsidP="008015FA">
      <w:pPr>
        <w:shd w:val="clear" w:color="auto" w:fill="FFFFFF"/>
        <w:spacing w:after="0" w:line="0" w:lineRule="auto"/>
        <w:jc w:val="both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346920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Тема: «У Светофора каникул нет!»</w:t>
      </w:r>
    </w:p>
    <w:p w:rsidR="00346920" w:rsidRPr="00346920" w:rsidRDefault="00346920" w:rsidP="002F2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920" w:rsidRPr="00346920" w:rsidRDefault="00346920" w:rsidP="002F245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920" w:rsidRPr="00346920" w:rsidRDefault="00346920" w:rsidP="002F24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46920" w:rsidRPr="0034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20" w:rsidRDefault="00346920" w:rsidP="00FA5B9E">
      <w:pPr>
        <w:spacing w:after="0" w:line="240" w:lineRule="auto"/>
      </w:pPr>
      <w:r>
        <w:separator/>
      </w:r>
    </w:p>
  </w:endnote>
  <w:endnote w:type="continuationSeparator" w:id="0">
    <w:p w:rsidR="00346920" w:rsidRDefault="00346920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20" w:rsidRDefault="00346920" w:rsidP="00FA5B9E">
      <w:pPr>
        <w:spacing w:after="0" w:line="240" w:lineRule="auto"/>
      </w:pPr>
      <w:r>
        <w:separator/>
      </w:r>
    </w:p>
  </w:footnote>
  <w:footnote w:type="continuationSeparator" w:id="0">
    <w:p w:rsidR="00346920" w:rsidRDefault="00346920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436"/>
    <w:multiLevelType w:val="multilevel"/>
    <w:tmpl w:val="FF9459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98E"/>
    <w:multiLevelType w:val="multilevel"/>
    <w:tmpl w:val="FEE6468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AE6AC4"/>
    <w:multiLevelType w:val="hybridMultilevel"/>
    <w:tmpl w:val="CDE44144"/>
    <w:lvl w:ilvl="0" w:tplc="579667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F86D9E"/>
    <w:multiLevelType w:val="multilevel"/>
    <w:tmpl w:val="4B265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76B24"/>
    <w:multiLevelType w:val="multilevel"/>
    <w:tmpl w:val="2EAAB5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51650"/>
    <w:multiLevelType w:val="multilevel"/>
    <w:tmpl w:val="41861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56666"/>
    <w:multiLevelType w:val="multilevel"/>
    <w:tmpl w:val="3B906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A0AB9"/>
    <w:multiLevelType w:val="multilevel"/>
    <w:tmpl w:val="10365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443AAF"/>
    <w:multiLevelType w:val="hybridMultilevel"/>
    <w:tmpl w:val="05E232B6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13893"/>
    <w:multiLevelType w:val="hybridMultilevel"/>
    <w:tmpl w:val="E88C0566"/>
    <w:lvl w:ilvl="0" w:tplc="9AC4F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55BE0"/>
    <w:multiLevelType w:val="multilevel"/>
    <w:tmpl w:val="B4FCB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2C54CB"/>
    <w:multiLevelType w:val="hybridMultilevel"/>
    <w:tmpl w:val="8BD4A692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7290B"/>
    <w:multiLevelType w:val="hybridMultilevel"/>
    <w:tmpl w:val="B77A6C76"/>
    <w:lvl w:ilvl="0" w:tplc="54187BA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D3969"/>
    <w:multiLevelType w:val="hybridMultilevel"/>
    <w:tmpl w:val="B082E6A8"/>
    <w:lvl w:ilvl="0" w:tplc="12FA7722">
      <w:start w:val="7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355D74F4"/>
    <w:multiLevelType w:val="multilevel"/>
    <w:tmpl w:val="008AF5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2235D8"/>
    <w:multiLevelType w:val="multilevel"/>
    <w:tmpl w:val="B8C4B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4DA247F"/>
    <w:multiLevelType w:val="hybridMultilevel"/>
    <w:tmpl w:val="C9C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E482F"/>
    <w:multiLevelType w:val="multilevel"/>
    <w:tmpl w:val="D4323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C19CC"/>
    <w:multiLevelType w:val="hybridMultilevel"/>
    <w:tmpl w:val="192C2D84"/>
    <w:lvl w:ilvl="0" w:tplc="361C54F8">
      <w:start w:val="7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511F5CCA"/>
    <w:multiLevelType w:val="multilevel"/>
    <w:tmpl w:val="F6B40A8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BA10488"/>
    <w:multiLevelType w:val="hybridMultilevel"/>
    <w:tmpl w:val="D102C6BE"/>
    <w:lvl w:ilvl="0" w:tplc="EB9EC1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3242D"/>
    <w:multiLevelType w:val="multilevel"/>
    <w:tmpl w:val="F3E4F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403C7"/>
    <w:multiLevelType w:val="hybridMultilevel"/>
    <w:tmpl w:val="0CEAD960"/>
    <w:lvl w:ilvl="0" w:tplc="A92EEACA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AE116B"/>
    <w:multiLevelType w:val="hybridMultilevel"/>
    <w:tmpl w:val="F88808F4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23"/>
  </w:num>
  <w:num w:numId="5">
    <w:abstractNumId w:val="18"/>
  </w:num>
  <w:num w:numId="6">
    <w:abstractNumId w:val="3"/>
  </w:num>
  <w:num w:numId="7">
    <w:abstractNumId w:val="7"/>
  </w:num>
  <w:num w:numId="8">
    <w:abstractNumId w:val="10"/>
  </w:num>
  <w:num w:numId="9">
    <w:abstractNumId w:val="16"/>
  </w:num>
  <w:num w:numId="10">
    <w:abstractNumId w:val="5"/>
  </w:num>
  <w:num w:numId="11">
    <w:abstractNumId w:val="0"/>
  </w:num>
  <w:num w:numId="12">
    <w:abstractNumId w:val="15"/>
  </w:num>
  <w:num w:numId="13">
    <w:abstractNumId w:val="1"/>
  </w:num>
  <w:num w:numId="14">
    <w:abstractNumId w:val="20"/>
  </w:num>
  <w:num w:numId="15">
    <w:abstractNumId w:val="4"/>
  </w:num>
  <w:num w:numId="16">
    <w:abstractNumId w:val="2"/>
  </w:num>
  <w:num w:numId="17">
    <w:abstractNumId w:val="24"/>
  </w:num>
  <w:num w:numId="18">
    <w:abstractNumId w:val="17"/>
  </w:num>
  <w:num w:numId="19">
    <w:abstractNumId w:val="12"/>
  </w:num>
  <w:num w:numId="20">
    <w:abstractNumId w:val="25"/>
  </w:num>
  <w:num w:numId="21">
    <w:abstractNumId w:val="21"/>
  </w:num>
  <w:num w:numId="22">
    <w:abstractNumId w:val="11"/>
  </w:num>
  <w:num w:numId="23">
    <w:abstractNumId w:val="8"/>
  </w:num>
  <w:num w:numId="24">
    <w:abstractNumId w:val="13"/>
  </w:num>
  <w:num w:numId="25">
    <w:abstractNumId w:val="19"/>
  </w:num>
  <w:num w:numId="2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1733F"/>
    <w:rsid w:val="00067D33"/>
    <w:rsid w:val="000817CE"/>
    <w:rsid w:val="000A69BD"/>
    <w:rsid w:val="00107D5B"/>
    <w:rsid w:val="0013221E"/>
    <w:rsid w:val="001447BC"/>
    <w:rsid w:val="0015682C"/>
    <w:rsid w:val="0018451B"/>
    <w:rsid w:val="001944B6"/>
    <w:rsid w:val="001E7E93"/>
    <w:rsid w:val="001F06B6"/>
    <w:rsid w:val="00206BBE"/>
    <w:rsid w:val="002125A1"/>
    <w:rsid w:val="0023086F"/>
    <w:rsid w:val="00274C96"/>
    <w:rsid w:val="00284317"/>
    <w:rsid w:val="002B398D"/>
    <w:rsid w:val="002C56F0"/>
    <w:rsid w:val="002C77BD"/>
    <w:rsid w:val="002E3B92"/>
    <w:rsid w:val="002F2457"/>
    <w:rsid w:val="00311DD0"/>
    <w:rsid w:val="00346920"/>
    <w:rsid w:val="00352BCE"/>
    <w:rsid w:val="00370BA1"/>
    <w:rsid w:val="00414CAD"/>
    <w:rsid w:val="004471F6"/>
    <w:rsid w:val="0045321D"/>
    <w:rsid w:val="0045485D"/>
    <w:rsid w:val="00461DB8"/>
    <w:rsid w:val="00480B67"/>
    <w:rsid w:val="004C4068"/>
    <w:rsid w:val="004E146B"/>
    <w:rsid w:val="004F2430"/>
    <w:rsid w:val="0050126B"/>
    <w:rsid w:val="00512DF6"/>
    <w:rsid w:val="00545F20"/>
    <w:rsid w:val="0055610B"/>
    <w:rsid w:val="005C1427"/>
    <w:rsid w:val="005D6E30"/>
    <w:rsid w:val="00610FF3"/>
    <w:rsid w:val="00617DB2"/>
    <w:rsid w:val="00647B46"/>
    <w:rsid w:val="006546DC"/>
    <w:rsid w:val="006811E8"/>
    <w:rsid w:val="006A65F6"/>
    <w:rsid w:val="006A6BB1"/>
    <w:rsid w:val="006D4DF0"/>
    <w:rsid w:val="006F7FA5"/>
    <w:rsid w:val="00713CCF"/>
    <w:rsid w:val="007745AA"/>
    <w:rsid w:val="0078495C"/>
    <w:rsid w:val="00793A2B"/>
    <w:rsid w:val="00793C5C"/>
    <w:rsid w:val="007C7A31"/>
    <w:rsid w:val="007E4880"/>
    <w:rsid w:val="008015FA"/>
    <w:rsid w:val="00856F68"/>
    <w:rsid w:val="0087014F"/>
    <w:rsid w:val="008764A6"/>
    <w:rsid w:val="008F7E72"/>
    <w:rsid w:val="00912486"/>
    <w:rsid w:val="00973B7B"/>
    <w:rsid w:val="00990D43"/>
    <w:rsid w:val="009C4D14"/>
    <w:rsid w:val="009E04FC"/>
    <w:rsid w:val="00A016D0"/>
    <w:rsid w:val="00A742F3"/>
    <w:rsid w:val="00A74AA1"/>
    <w:rsid w:val="00A76854"/>
    <w:rsid w:val="00A92D23"/>
    <w:rsid w:val="00B4227D"/>
    <w:rsid w:val="00B46E87"/>
    <w:rsid w:val="00B84C63"/>
    <w:rsid w:val="00BA7110"/>
    <w:rsid w:val="00BE2064"/>
    <w:rsid w:val="00C05A58"/>
    <w:rsid w:val="00C17907"/>
    <w:rsid w:val="00C34AF4"/>
    <w:rsid w:val="00C446C8"/>
    <w:rsid w:val="00C53920"/>
    <w:rsid w:val="00CA3AE4"/>
    <w:rsid w:val="00CC0A36"/>
    <w:rsid w:val="00CC3300"/>
    <w:rsid w:val="00D27F83"/>
    <w:rsid w:val="00D83185"/>
    <w:rsid w:val="00DD4523"/>
    <w:rsid w:val="00E01AD8"/>
    <w:rsid w:val="00E677C3"/>
    <w:rsid w:val="00E717C6"/>
    <w:rsid w:val="00EB62EC"/>
    <w:rsid w:val="00ED6F3D"/>
    <w:rsid w:val="00F23957"/>
    <w:rsid w:val="00F32071"/>
    <w:rsid w:val="00F62A5A"/>
    <w:rsid w:val="00F74AAF"/>
    <w:rsid w:val="00F936F2"/>
    <w:rsid w:val="00FA5B9E"/>
    <w:rsid w:val="00FC072E"/>
    <w:rsid w:val="00FD39B1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DABE-9075-48E8-B8BF-CD97A4AA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10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123</cp:lastModifiedBy>
  <cp:revision>55</cp:revision>
  <cp:lastPrinted>2018-07-27T06:26:00Z</cp:lastPrinted>
  <dcterms:created xsi:type="dcterms:W3CDTF">2018-06-05T10:44:00Z</dcterms:created>
  <dcterms:modified xsi:type="dcterms:W3CDTF">2018-08-09T15:46:00Z</dcterms:modified>
</cp:coreProperties>
</file>