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1BCF" w:rsidRDefault="00CB0E05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2038985</wp:posOffset>
                </wp:positionH>
                <wp:positionV relativeFrom="page">
                  <wp:posOffset>2864485</wp:posOffset>
                </wp:positionV>
                <wp:extent cx="3877310" cy="9236710"/>
                <wp:effectExtent l="635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7310" cy="9236710"/>
                        </a:xfrm>
                        <a:prstGeom prst="rect">
                          <a:avLst/>
                        </a:prstGeom>
                        <a:solidFill>
                          <a:srgbClr val="3936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C02F3" id="Rectangle 6" o:spid="_x0000_s1026" style="position:absolute;margin-left:160.55pt;margin-top:225.55pt;width:305.3pt;height:727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" fillcolor="#393636" stroked="f">
                <w10:wrap anchorx="page" anchory="page"/>
              </v:rect>
            </w:pict>
          </mc:Fallback>
        </mc:AlternateContent>
      </w:r>
    </w:p>
    <w:p w:rsidR="00371BCF" w:rsidRDefault="002B162E">
      <w:pPr>
        <w:pStyle w:val="20"/>
        <w:framePr w:wrap="around" w:vAnchor="page" w:hAnchor="page" w:x="3212" w:y="4515"/>
        <w:shd w:val="clear" w:color="auto" w:fill="auto"/>
        <w:spacing w:after="0" w:line="140" w:lineRule="exact"/>
      </w:pPr>
      <w:r>
        <w:rPr>
          <w:rStyle w:val="21"/>
        </w:rPr>
        <w:t>Спорт, сиена Март 2021</w:t>
      </w:r>
    </w:p>
    <w:p w:rsidR="00371BCF" w:rsidRDefault="002B162E">
      <w:pPr>
        <w:pStyle w:val="30"/>
        <w:framePr w:w="6283" w:h="1857" w:hRule="exact" w:wrap="around" w:vAnchor="page" w:hAnchor="page" w:x="3212" w:y="4788"/>
        <w:shd w:val="clear" w:color="auto" w:fill="auto"/>
        <w:spacing w:before="0" w:after="0"/>
        <w:ind w:left="500" w:right="220"/>
      </w:pPr>
      <w:r>
        <w:rPr>
          <w:rStyle w:val="31"/>
        </w:rPr>
        <w:t xml:space="preserve">В ФЕВРАЛЕ КОМАНДА </w:t>
      </w:r>
      <w:r>
        <w:rPr>
          <w:rStyle w:val="31"/>
          <w:lang w:val="en-US" w:eastAsia="en-US" w:bidi="en-US"/>
        </w:rPr>
        <w:t>OPTIMA</w:t>
      </w:r>
      <w:r w:rsidRPr="00CB0E05">
        <w:rPr>
          <w:rStyle w:val="31"/>
          <w:lang w:eastAsia="en-US" w:bidi="en-US"/>
        </w:rPr>
        <w:t xml:space="preserve"> </w:t>
      </w:r>
      <w:r>
        <w:rPr>
          <w:rStyle w:val="31"/>
        </w:rPr>
        <w:t>ИЗ БЕЛГОРОДА ВЫИГРАЛА ЧЕМПИОНАТ СТРАНЫ ПО ЧИР СПОРТУ В ДВУХ ДИСЦИПЛИ</w:t>
      </w:r>
      <w:r>
        <w:rPr>
          <w:rStyle w:val="31"/>
        </w:rPr>
        <w:softHyphen/>
        <w:t>НАХ - «ЧИР ДЖАЗ ДВОЙКА» И «ЧИР ДЖАЗ ГРУППА». ЭТО НЕ ПЕРВЫЙ УСПЕХ ДЕВУШЕК НА ВСЕРОССИЙСКОМ УРОВНЕ: ОНИ УЖЕ ПОБЕЖДАЛИ В АНАЛОГИЧНОМ ТУРНИРЕ В 2018 ГОДУ, А ПОСЛЕ ЭТОГО БРАЛИ БРОНЗУ ЕВРО. ТЕПЕРЬ СПОРТ СМЕНОК СНОВА ОЖИДАЕТ ПОЕЗДКА НА ЧЕМПИОНАТ ЕВРО</w:t>
      </w:r>
      <w:r>
        <w:rPr>
          <w:rStyle w:val="31"/>
        </w:rPr>
        <w:softHyphen/>
        <w:t>ПЫ В ИТАЛИЮ.</w:t>
      </w:r>
    </w:p>
    <w:p w:rsidR="00371BCF" w:rsidRDefault="002B162E">
      <w:pPr>
        <w:pStyle w:val="30"/>
        <w:framePr w:w="6283" w:h="1141" w:hRule="exact" w:wrap="around" w:vAnchor="page" w:hAnchor="page" w:x="3212" w:y="6858"/>
        <w:shd w:val="clear" w:color="auto" w:fill="auto"/>
        <w:spacing w:before="0" w:after="0"/>
        <w:ind w:left="500" w:right="220"/>
      </w:pPr>
      <w:r>
        <w:rPr>
          <w:rStyle w:val="31"/>
        </w:rPr>
        <w:t xml:space="preserve">КАК </w:t>
      </w:r>
      <w:r>
        <w:rPr>
          <w:rStyle w:val="31"/>
          <w:lang w:val="en-US" w:eastAsia="en-US" w:bidi="en-US"/>
        </w:rPr>
        <w:t>OPTIMA</w:t>
      </w:r>
      <w:r w:rsidRPr="00CB0E05">
        <w:rPr>
          <w:rStyle w:val="31"/>
          <w:lang w:eastAsia="en-US" w:bidi="en-US"/>
        </w:rPr>
        <w:t xml:space="preserve"> </w:t>
      </w:r>
      <w:r>
        <w:rPr>
          <w:rStyle w:val="31"/>
        </w:rPr>
        <w:t>ДОБИЛАСЬ УСПЕХА, ПОЧЕМУ НА ЕВРО МОЖЕТ ПОЕХАТЬ НЕПОЛНЫЙ СОСТАВ И КАК ВООБЩЕ РАЗВИВАЕТ</w:t>
      </w:r>
      <w:r>
        <w:rPr>
          <w:rStyle w:val="31"/>
        </w:rPr>
        <w:softHyphen/>
        <w:t>СЯ ЧИР СПОРТ В БЕЛГОРОДСКОЙ ОБЛАСТИ, РАССКАЗЫВАЕТ ГЛАВНЫЙ ТРЕНЕР КОМАНДЫ И ПРЕЗИДЕНТ РЕГИОНАЛЬНОЙ ФЕДЕРАЦИИ ЧИР СПОРТА ЕКАТЕРИНА ЛУПОВСКАЯ.</w:t>
      </w:r>
    </w:p>
    <w:p w:rsidR="00371BCF" w:rsidRDefault="002B162E">
      <w:pPr>
        <w:pStyle w:val="40"/>
        <w:framePr w:w="2458" w:h="403" w:hRule="exact" w:wrap="around" w:vAnchor="page" w:hAnchor="page" w:x="4302" w:y="19045"/>
        <w:shd w:val="clear" w:color="auto" w:fill="auto"/>
      </w:pPr>
      <w:r>
        <w:rPr>
          <w:rStyle w:val="41"/>
        </w:rPr>
        <w:t xml:space="preserve">ТЕКСТ </w:t>
      </w:r>
      <w:r>
        <w:rPr>
          <w:rStyle w:val="42"/>
          <w:b/>
          <w:bCs/>
        </w:rPr>
        <w:t xml:space="preserve">АЛЕКСАНДР КУЛИКОВ </w:t>
      </w:r>
      <w:r>
        <w:rPr>
          <w:rStyle w:val="41"/>
        </w:rPr>
        <w:t xml:space="preserve">СРОТО </w:t>
      </w:r>
      <w:r>
        <w:rPr>
          <w:rStyle w:val="42"/>
          <w:b/>
          <w:bCs/>
        </w:rPr>
        <w:t>ВАДИМ ЗАБЛОЦКИЙ</w:t>
      </w:r>
    </w:p>
    <w:p w:rsidR="00371BCF" w:rsidRDefault="00CB0E05">
      <w:pPr>
        <w:rPr>
          <w:sz w:val="2"/>
          <w:szCs w:val="2"/>
        </w:rPr>
        <w:sectPr w:rsidR="00371BCF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29" behindDoc="1" locked="0" layoutInCell="1" allowOverlap="1">
            <wp:simplePos x="0" y="0"/>
            <wp:positionH relativeFrom="page">
              <wp:posOffset>1661160</wp:posOffset>
            </wp:positionH>
            <wp:positionV relativeFrom="page">
              <wp:posOffset>2782570</wp:posOffset>
            </wp:positionV>
            <wp:extent cx="7467600" cy="9558655"/>
            <wp:effectExtent l="0" t="0" r="0" b="4445"/>
            <wp:wrapNone/>
            <wp:docPr id="2" name="Рисунок 2" descr="C:\Users\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955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BCF" w:rsidRDefault="00371BCF">
      <w:pPr>
        <w:framePr w:wrap="none" w:vAnchor="page" w:hAnchor="page" w:x="2353" w:y="3491"/>
        <w:rPr>
          <w:sz w:val="2"/>
          <w:szCs w:val="2"/>
        </w:rPr>
      </w:pPr>
    </w:p>
    <w:p w:rsidR="00371BCF" w:rsidRDefault="00371BCF" w:rsidP="00BF0825">
      <w:pPr>
        <w:rPr>
          <w:sz w:val="2"/>
          <w:szCs w:val="2"/>
        </w:rPr>
      </w:pPr>
      <w:bookmarkStart w:id="0" w:name="_GoBack"/>
      <w:bookmarkEnd w:id="0"/>
    </w:p>
    <w:sectPr w:rsidR="00371BCF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B0584" w:rsidRDefault="001B0584">
      <w:r>
        <w:separator/>
      </w:r>
    </w:p>
  </w:endnote>
  <w:endnote w:type="continuationSeparator" w:id="0">
    <w:p w:rsidR="001B0584" w:rsidRDefault="001B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B0584" w:rsidRDefault="001B0584"/>
  </w:footnote>
  <w:footnote w:type="continuationSeparator" w:id="0">
    <w:p w:rsidR="001B0584" w:rsidRDefault="001B05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B644C"/>
    <w:multiLevelType w:val="multilevel"/>
    <w:tmpl w:val="E51E57B8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477F68"/>
    <w:multiLevelType w:val="multilevel"/>
    <w:tmpl w:val="2ABA99B6"/>
    <w:lvl w:ilvl="0">
      <w:start w:val="1"/>
      <w:numFmt w:val="bullet"/>
      <w:lvlText w:val="—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BCF"/>
    <w:rsid w:val="001B0584"/>
    <w:rsid w:val="002B162E"/>
    <w:rsid w:val="00371BCF"/>
    <w:rsid w:val="00BF0825"/>
    <w:rsid w:val="00CB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41D9A"/>
  <w15:docId w15:val="{147F8175-F814-4C6E-B117-ED51BEAA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5"/>
      <w:sz w:val="14"/>
      <w:szCs w:val="14"/>
      <w:u w:val="none"/>
    </w:rPr>
  </w:style>
  <w:style w:type="character" w:customStyle="1" w:styleId="21">
    <w:name w:val="Основной текст (2)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EBEBEB"/>
      <w:spacing w:val="5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31">
    <w:name w:val="Основной текст (3)"/>
    <w:basedOn w:val="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EBEBEB"/>
      <w:spacing w:val="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/>
      <w:bCs/>
      <w:i w:val="0"/>
      <w:iCs w:val="0"/>
      <w:smallCaps w:val="0"/>
      <w:strike w:val="0"/>
      <w:spacing w:val="5"/>
      <w:sz w:val="14"/>
      <w:szCs w:val="14"/>
      <w:u w:val="none"/>
    </w:rPr>
  </w:style>
  <w:style w:type="character" w:customStyle="1" w:styleId="41">
    <w:name w:val="Основной текст (4) + Не полужирный"/>
    <w:basedOn w:val="4"/>
    <w:rPr>
      <w:rFonts w:ascii="Tahoma" w:eastAsia="Tahoma" w:hAnsi="Tahoma" w:cs="Tahoma"/>
      <w:b/>
      <w:bCs/>
      <w:i w:val="0"/>
      <w:iCs w:val="0"/>
      <w:smallCaps w:val="0"/>
      <w:strike w:val="0"/>
      <w:color w:val="EBEBEB"/>
      <w:spacing w:val="5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ahoma" w:eastAsia="Tahoma" w:hAnsi="Tahoma" w:cs="Tahoma"/>
      <w:b/>
      <w:bCs/>
      <w:i w:val="0"/>
      <w:iCs w:val="0"/>
      <w:smallCaps w:val="0"/>
      <w:strike w:val="0"/>
      <w:color w:val="EBEBEB"/>
      <w:spacing w:val="5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LucidaSansUnicode65pt0pt">
    <w:name w:val="Колонтитул + Lucida Sans Unicode;6;5 pt;Полужирный;Интервал 0 pt"/>
    <w:basedOn w:val="a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/>
      <w:bCs/>
      <w:i w:val="0"/>
      <w:iCs w:val="0"/>
      <w:smallCaps w:val="0"/>
      <w:strike w:val="0"/>
      <w:spacing w:val="8"/>
      <w:sz w:val="23"/>
      <w:szCs w:val="23"/>
      <w:u w:val="none"/>
    </w:rPr>
  </w:style>
  <w:style w:type="character" w:customStyle="1" w:styleId="a6">
    <w:name w:val="Основной текст_"/>
    <w:basedOn w:val="a0"/>
    <w:link w:val="2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7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11">
    <w:name w:val="Основной текст1"/>
    <w:basedOn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8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7">
    <w:name w:val="Колонтитул + Полужирный"/>
    <w:basedOn w:val="a4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5-1pt">
    <w:name w:val="Основной текст (5) + Интервал -1 pt"/>
    <w:basedOn w:val="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5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imesNewRoman45pt0pt">
    <w:name w:val="Основной текст + Times New Roman;4;5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TimesNewRoman4pt0pt">
    <w:name w:val="Основной текст + Times New Roman;4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</w:pPr>
    <w:rPr>
      <w:rFonts w:ascii="Tahoma" w:eastAsia="Tahoma" w:hAnsi="Tahoma" w:cs="Tahoma"/>
      <w:spacing w:val="5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80" w:line="226" w:lineRule="exact"/>
    </w:pPr>
    <w:rPr>
      <w:rFonts w:ascii="Tahoma" w:eastAsia="Tahoma" w:hAnsi="Tahoma" w:cs="Tahoma"/>
      <w:spacing w:val="4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87" w:lineRule="exact"/>
      <w:jc w:val="center"/>
    </w:pPr>
    <w:rPr>
      <w:rFonts w:ascii="Tahoma" w:eastAsia="Tahoma" w:hAnsi="Tahoma" w:cs="Tahoma"/>
      <w:b/>
      <w:bCs/>
      <w:spacing w:val="5"/>
      <w:sz w:val="14"/>
      <w:szCs w:val="14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10"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outlineLvl w:val="0"/>
    </w:pPr>
    <w:rPr>
      <w:rFonts w:ascii="Tahoma" w:eastAsia="Tahoma" w:hAnsi="Tahoma" w:cs="Tahoma"/>
      <w:b/>
      <w:bCs/>
      <w:spacing w:val="8"/>
      <w:sz w:val="23"/>
      <w:szCs w:val="23"/>
    </w:rPr>
  </w:style>
  <w:style w:type="paragraph" w:customStyle="1" w:styleId="22">
    <w:name w:val="Основной текст2"/>
    <w:basedOn w:val="a"/>
    <w:link w:val="a6"/>
    <w:pPr>
      <w:shd w:val="clear" w:color="auto" w:fill="FFFFFF"/>
      <w:spacing w:before="180" w:after="180" w:line="226" w:lineRule="exact"/>
    </w:pPr>
    <w:rPr>
      <w:rFonts w:ascii="Lucida Sans Unicode" w:eastAsia="Lucida Sans Unicode" w:hAnsi="Lucida Sans Unicode" w:cs="Lucida Sans Unicode"/>
      <w:spacing w:val="-7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30" w:lineRule="exact"/>
    </w:pPr>
    <w:rPr>
      <w:rFonts w:ascii="Lucida Sans Unicode" w:eastAsia="Lucida Sans Unicode" w:hAnsi="Lucida Sans Unicode" w:cs="Lucida Sans Unicode"/>
      <w:spacing w:val="-3"/>
      <w:sz w:val="16"/>
      <w:szCs w:val="16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spacing w:val="5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2021-03-26T12:12:00Z</dcterms:created>
  <dcterms:modified xsi:type="dcterms:W3CDTF">2024-02-05T08:14:00Z</dcterms:modified>
</cp:coreProperties>
</file>