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6B" w:rsidRDefault="002A406B" w:rsidP="002A40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17E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+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библиотека-филиал №18</w:t>
      </w:r>
    </w:p>
    <w:p w:rsidR="00812419" w:rsidRDefault="003717E6" w:rsidP="00812419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71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18709F3" wp14:editId="6495B0AD">
            <wp:simplePos x="0" y="0"/>
            <wp:positionH relativeFrom="column">
              <wp:posOffset>1532890</wp:posOffset>
            </wp:positionH>
            <wp:positionV relativeFrom="paragraph">
              <wp:posOffset>186690</wp:posOffset>
            </wp:positionV>
            <wp:extent cx="3085465" cy="3994150"/>
            <wp:effectExtent l="0" t="0" r="635" b="6350"/>
            <wp:wrapThrough wrapText="bothSides">
              <wp:wrapPolygon edited="0">
                <wp:start x="9202" y="0"/>
                <wp:lineTo x="8002" y="309"/>
                <wp:lineTo x="4801" y="1545"/>
                <wp:lineTo x="2801" y="3400"/>
                <wp:lineTo x="1467" y="5048"/>
                <wp:lineTo x="667" y="6696"/>
                <wp:lineTo x="133" y="8345"/>
                <wp:lineTo x="0" y="9066"/>
                <wp:lineTo x="0" y="11641"/>
                <wp:lineTo x="133" y="13290"/>
                <wp:lineTo x="667" y="14938"/>
                <wp:lineTo x="1600" y="16586"/>
                <wp:lineTo x="2801" y="18235"/>
                <wp:lineTo x="4801" y="19883"/>
                <wp:lineTo x="4934" y="20192"/>
                <wp:lineTo x="9069" y="21531"/>
                <wp:lineTo x="10002" y="21531"/>
                <wp:lineTo x="11469" y="21531"/>
                <wp:lineTo x="12403" y="21531"/>
                <wp:lineTo x="16537" y="20192"/>
                <wp:lineTo x="16670" y="19883"/>
                <wp:lineTo x="18671" y="18235"/>
                <wp:lineTo x="20004" y="16586"/>
                <wp:lineTo x="20804" y="14938"/>
                <wp:lineTo x="21338" y="13290"/>
                <wp:lineTo x="21471" y="11744"/>
                <wp:lineTo x="21471" y="9066"/>
                <wp:lineTo x="21338" y="8345"/>
                <wp:lineTo x="20804" y="6696"/>
                <wp:lineTo x="20004" y="5048"/>
                <wp:lineTo x="18671" y="3400"/>
                <wp:lineTo x="17070" y="2060"/>
                <wp:lineTo x="16803" y="1545"/>
                <wp:lineTo x="13469" y="309"/>
                <wp:lineTo x="12269" y="0"/>
                <wp:lineTo x="9202" y="0"/>
              </wp:wrapPolygon>
            </wp:wrapThrough>
            <wp:docPr id="1" name="Рисунок 1" descr="https://interesnyefakty.org/wp-content/uploads/Fedor-Mihaylovich-Dostoe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esnyefakty.org/wp-content/uploads/Fedor-Mihaylovich-Dostoevski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994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56"/>
          <w:szCs w:val="56"/>
        </w:rPr>
      </w:pPr>
    </w:p>
    <w:p w:rsidR="00812419" w:rsidRPr="002A406B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406B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3717E6">
        <w:rPr>
          <w:rFonts w:ascii="Times New Roman" w:hAnsi="Times New Roman" w:cs="Times New Roman"/>
          <w:b/>
          <w:i/>
          <w:sz w:val="56"/>
          <w:szCs w:val="56"/>
        </w:rPr>
        <w:t>Достоевский. Читаем и познаём вместе</w:t>
      </w:r>
      <w:r w:rsidRPr="002A406B">
        <w:rPr>
          <w:rFonts w:ascii="Times New Roman" w:hAnsi="Times New Roman" w:cs="Times New Roman"/>
          <w:b/>
          <w:i/>
          <w:sz w:val="56"/>
          <w:szCs w:val="56"/>
        </w:rPr>
        <w:t xml:space="preserve">» 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419" w:rsidRPr="00D301E0" w:rsidRDefault="003717E6" w:rsidP="00812419">
      <w:pPr>
        <w:tabs>
          <w:tab w:val="left" w:pos="5355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Литературный портрет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E0" w:rsidRDefault="00D301E0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C64" w:rsidRDefault="008E3C64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D76A7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81241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D6929" w:rsidRPr="004D6929" w:rsidRDefault="004D6929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Сценарий</w:t>
      </w:r>
      <w:r w:rsidR="002A406B">
        <w:rPr>
          <w:rFonts w:eastAsia="Calibri"/>
          <w:sz w:val="28"/>
          <w:szCs w:val="28"/>
        </w:rPr>
        <w:t xml:space="preserve"> к </w:t>
      </w:r>
      <w:r w:rsidR="000F68CE">
        <w:rPr>
          <w:rFonts w:eastAsia="Calibri"/>
          <w:sz w:val="28"/>
          <w:szCs w:val="28"/>
        </w:rPr>
        <w:t>200</w:t>
      </w:r>
      <w:r w:rsidR="002A406B">
        <w:rPr>
          <w:rFonts w:eastAsia="Calibri"/>
          <w:sz w:val="28"/>
          <w:szCs w:val="28"/>
        </w:rPr>
        <w:t xml:space="preserve">-летию со дня рождения </w:t>
      </w:r>
      <w:r w:rsidR="000F68CE">
        <w:rPr>
          <w:rFonts w:eastAsia="Calibri"/>
          <w:sz w:val="28"/>
          <w:szCs w:val="28"/>
        </w:rPr>
        <w:t>Фёдора Михайловича Достоевского</w:t>
      </w:r>
    </w:p>
    <w:p w:rsidR="004D6929" w:rsidRDefault="004D6929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0F68CE">
        <w:rPr>
          <w:rFonts w:eastAsia="Calibri"/>
          <w:b/>
          <w:sz w:val="28"/>
          <w:szCs w:val="28"/>
        </w:rPr>
        <w:t>Достоевский. Читаем и познаём вместе</w:t>
      </w:r>
      <w:r>
        <w:rPr>
          <w:rFonts w:eastAsia="Calibri"/>
          <w:b/>
          <w:sz w:val="28"/>
          <w:szCs w:val="28"/>
        </w:rPr>
        <w:t xml:space="preserve">» – </w:t>
      </w:r>
      <w:r w:rsidR="000F68CE">
        <w:rPr>
          <w:rFonts w:eastAsia="Calibri"/>
          <w:b/>
          <w:sz w:val="28"/>
          <w:szCs w:val="28"/>
        </w:rPr>
        <w:t>литературный портрет</w:t>
      </w:r>
    </w:p>
    <w:p w:rsidR="004D6929" w:rsidRDefault="002A406B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0F68CE">
        <w:rPr>
          <w:rFonts w:eastAsia="Calibri"/>
          <w:b/>
          <w:sz w:val="28"/>
          <w:szCs w:val="28"/>
        </w:rPr>
        <w:t>6</w:t>
      </w:r>
      <w:r w:rsidR="004D6929">
        <w:rPr>
          <w:rFonts w:eastAsia="Calibri"/>
          <w:b/>
          <w:sz w:val="28"/>
          <w:szCs w:val="28"/>
        </w:rPr>
        <w:t xml:space="preserve">+ </w:t>
      </w:r>
    </w:p>
    <w:p w:rsidR="004439C7" w:rsidRDefault="0045321D" w:rsidP="001B36C2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1B36C2">
        <w:rPr>
          <w:rFonts w:eastAsia="Calibri"/>
          <w:sz w:val="28"/>
          <w:szCs w:val="28"/>
        </w:rPr>
        <w:t xml:space="preserve"> </w:t>
      </w:r>
      <w:r w:rsidR="0073528E" w:rsidRPr="0073528E">
        <w:rPr>
          <w:rFonts w:eastAsia="Calibri"/>
          <w:sz w:val="28"/>
          <w:szCs w:val="28"/>
        </w:rPr>
        <w:t xml:space="preserve">познакомить </w:t>
      </w:r>
      <w:r w:rsidR="0073528E">
        <w:rPr>
          <w:rFonts w:eastAsia="Calibri"/>
          <w:sz w:val="28"/>
          <w:szCs w:val="28"/>
        </w:rPr>
        <w:t>школьников</w:t>
      </w:r>
      <w:r w:rsidR="0073528E" w:rsidRPr="0073528E">
        <w:rPr>
          <w:rFonts w:eastAsia="Calibri"/>
          <w:sz w:val="28"/>
          <w:szCs w:val="28"/>
        </w:rPr>
        <w:t xml:space="preserve"> с жизнью и творчеством Ф</w:t>
      </w:r>
      <w:r w:rsidR="0073528E">
        <w:rPr>
          <w:rFonts w:eastAsia="Calibri"/>
          <w:sz w:val="28"/>
          <w:szCs w:val="28"/>
        </w:rPr>
        <w:t>ёдора Михайловича Достоевского.</w:t>
      </w:r>
    </w:p>
    <w:p w:rsidR="0073528E" w:rsidRDefault="0073528E" w:rsidP="001B36C2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73528E">
        <w:rPr>
          <w:rFonts w:eastAsia="Calibri"/>
          <w:b/>
          <w:sz w:val="28"/>
          <w:szCs w:val="28"/>
        </w:rPr>
        <w:t>Задачи:</w:t>
      </w:r>
    </w:p>
    <w:p w:rsidR="0073528E" w:rsidRDefault="0073528E" w:rsidP="0073528E">
      <w:pPr>
        <w:pStyle w:val="ab"/>
        <w:numPr>
          <w:ilvl w:val="0"/>
          <w:numId w:val="34"/>
        </w:numPr>
        <w:shd w:val="clear" w:color="auto" w:fill="FFFFFF"/>
        <w:tabs>
          <w:tab w:val="left" w:pos="231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528E">
        <w:rPr>
          <w:sz w:val="28"/>
          <w:szCs w:val="28"/>
        </w:rPr>
        <w:t>Помочь глубже познать внутренний мир писателя</w:t>
      </w:r>
      <w:r>
        <w:rPr>
          <w:sz w:val="28"/>
          <w:szCs w:val="28"/>
        </w:rPr>
        <w:t>;</w:t>
      </w:r>
    </w:p>
    <w:p w:rsidR="0073528E" w:rsidRPr="0073528E" w:rsidRDefault="0073528E" w:rsidP="0073528E">
      <w:pPr>
        <w:pStyle w:val="ab"/>
        <w:numPr>
          <w:ilvl w:val="0"/>
          <w:numId w:val="34"/>
        </w:numPr>
        <w:shd w:val="clear" w:color="auto" w:fill="FFFFFF"/>
        <w:tabs>
          <w:tab w:val="left" w:pos="231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Мотивировать</w:t>
      </w:r>
      <w:r w:rsidRPr="0073528E">
        <w:rPr>
          <w:sz w:val="28"/>
          <w:szCs w:val="28"/>
        </w:rPr>
        <w:t xml:space="preserve"> к изучению творчества Ф</w:t>
      </w:r>
      <w:r>
        <w:rPr>
          <w:sz w:val="28"/>
          <w:szCs w:val="28"/>
        </w:rPr>
        <w:t>ёдора Михайловича</w:t>
      </w:r>
      <w:r w:rsidRPr="0073528E">
        <w:rPr>
          <w:sz w:val="28"/>
          <w:szCs w:val="28"/>
        </w:rPr>
        <w:t xml:space="preserve"> Достоевского</w:t>
      </w:r>
      <w:r>
        <w:rPr>
          <w:sz w:val="28"/>
          <w:szCs w:val="28"/>
        </w:rPr>
        <w:t>.</w:t>
      </w:r>
    </w:p>
    <w:p w:rsidR="00A973EC" w:rsidRDefault="00A973EC" w:rsidP="00A973EC">
      <w:pPr>
        <w:tabs>
          <w:tab w:val="left" w:pos="388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28E" w:rsidRDefault="0073528E" w:rsidP="00A973EC">
      <w:pPr>
        <w:tabs>
          <w:tab w:val="left" w:pos="388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C15BB6" w:rsidRDefault="00055327" w:rsidP="00C15B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BB6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2021 года исполняется 200 лет со дня рождения одного из самых выдающихся в мировой литературе писателя – Фёдора Михайловича Достоевского.</w:t>
      </w:r>
    </w:p>
    <w:p w:rsidR="00C15BB6" w:rsidRPr="00C15BB6" w:rsidRDefault="00C15BB6" w:rsidP="00C15BB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506905" w:rsidRDefault="00C15BB6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905" w:rsidRP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писатель Ф</w:t>
      </w:r>
      <w:r w:rsid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06905" w:rsidRP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 </w:t>
      </w:r>
      <w:r w:rsid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Михайлович </w:t>
      </w:r>
      <w:r w:rsidR="00506905" w:rsidRP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</w:t>
      </w:r>
      <w:r w:rsid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родился 11 ноября 1821</w:t>
      </w:r>
      <w:r w:rsidR="00506905" w:rsidRP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Москве. Литератор появился на свет в довольно скромной по происхождению семье. Родители Достоевского не имели отношения к творчеству.</w:t>
      </w:r>
    </w:p>
    <w:p w:rsidR="00C15BB6" w:rsidRPr="00C15BB6" w:rsidRDefault="00C15BB6" w:rsidP="00C15BB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E23A3A" w:rsidRDefault="00506905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Ф</w:t>
      </w:r>
      <w:r w:rsid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 Достоевского, его братьев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</w:t>
      </w:r>
      <w:r w:rsid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прошло в Москве. Отец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писателя, Михаил Достоевский, </w:t>
      </w:r>
      <w:r w:rsidR="00E23A3A"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молодым человеком, поступил в духовную семинарию. Затем получил фундаментальную медицинскую подготовку. Собственными глазами видел события Отечественной войны 1812-го года, лечил раненых и больных. А затем боролся со вспышкой тифа. В течение последующих лет служил армейским лекарем</w:t>
      </w:r>
      <w:r w:rsid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23A3A"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штаб-лекарем московской Мариинской больницы для бедных. </w:t>
      </w:r>
    </w:p>
    <w:p w:rsidR="00E23A3A" w:rsidRDefault="00E23A3A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– Мария Нечаева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происходила из среды московского купечества. 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была дочерью богатого купца, который потерял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после нашествия Наполеона. </w:t>
      </w:r>
    </w:p>
    <w:p w:rsidR="00E23A3A" w:rsidRDefault="00E23A3A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 Михайлович появился на свет во флигеле Мариинской больницы для бедных, где работал его отец. Имя мальчик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деда по матери.</w:t>
      </w:r>
    </w:p>
    <w:p w:rsidR="00E23A3A" w:rsidRDefault="00E23A3A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Достоевского было счастливым, несмотря на строгость порядков,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царили в доме. Семья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патриархальном укладе,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 следовали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 порядку отца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3A3A" w:rsidRDefault="00E23A3A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A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отец, и мать были людьми набожными и благочестивыми. Религиозность они передали и своему сыну. В будущем мотивы христианства нашли отражение в творчестве Достоевского.</w:t>
      </w:r>
    </w:p>
    <w:p w:rsidR="00055327" w:rsidRPr="00055327" w:rsidRDefault="00E23A3A" w:rsidP="00E23A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часто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страивали вечерние чтения, няня, Алёна Фролова,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рассказывала русские сказки.</w:t>
      </w:r>
      <w:r w:rsidR="00B22535" w:rsidRPr="00B22535">
        <w:t xml:space="preserve"> </w:t>
      </w:r>
      <w:r w:rsidR="00B2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535" w:rsidRPr="00B2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оказала влияние на его будущее творчество.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 Достоевский в воспоминаниях называл 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лучшей порой его жизни.</w:t>
      </w:r>
    </w:p>
    <w:p w:rsidR="00B22535" w:rsidRDefault="00743A06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семья была небогата, детям старались дать хорошее образование. </w:t>
      </w:r>
      <w:r w:rsidR="00B22535" w:rsidRPr="00B2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самого Федора Михайловича в доме росло ещ</w:t>
      </w:r>
      <w:r w:rsidR="00B2253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22535" w:rsidRPr="00B2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братьев и сест</w:t>
      </w:r>
      <w:r w:rsidR="00B2253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22535" w:rsidRPr="00B2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Сам Достоевский начал учиться в 4 года.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сам преподавал им латынь, приходящие учителя </w:t>
      </w:r>
      <w:r w:rsidRP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математику, французский язык и русскую словесность. </w:t>
      </w:r>
    </w:p>
    <w:p w:rsidR="00055327" w:rsidRPr="00055327" w:rsidRDefault="00B22535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смерти матери в 1837 году Ф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 Достоевского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тот момент ему было 16 лет, и его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брата отправили учиться в Петербург </w:t>
      </w:r>
      <w:r w:rsidR="00743A06" w:rsidRP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Инженерное училище. Но Достоевский об этом времени вспоминал так: «Мечтали 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только о поэзии и о поэтах</w:t>
      </w:r>
      <w:r w:rsidR="00743A06" w:rsidRP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743A06" w:rsidRP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мечтал стать писателем.</w:t>
      </w:r>
    </w:p>
    <w:p w:rsidR="00055327" w:rsidRPr="00055327" w:rsidRDefault="00743A06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785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 Достоевский окончил училище в 1843 году. Его зачислили полевым инженером-подпоручиком в Петербургскую инженерную команду, но уже в следующем году Достоевский подал в отставку. Он решил заняться литературой и посвятить этому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055327" w:rsidRPr="00055327" w:rsidRDefault="00743A06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годы Федор Достоевский был увлеч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европейской литературой разных периодов: он читал Гомера и Пьера Корнеля, Жана Батиста Расина и Оноре де Бальзака, Виктора Гюго и Уильяма Шекспира. Также он читал стихотворения Гавриила Державина и Михаила Лермонтова, произведения Николая Гоголя и Николая Карамзина. С детских лет одним из любимых русских поэтов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 Достоевского был Александр Пушкин. Многие его стихотворения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писатель знал наизусть.</w:t>
      </w:r>
    </w:p>
    <w:p w:rsidR="00055327" w:rsidRDefault="00055327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3A06"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3A06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 писателя 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Достоевский говорил, что</w:t>
      </w:r>
      <w:r w:rsidR="00743A06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«Брат Федя в разговорах со старшим братом несколько раз повторял, что ежели бы 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не было семейного траура когда 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умерла мать </w:t>
      </w:r>
      <w:r w:rsidR="00743A06" w:rsidRP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Федоровна, то он просил бы позволения отца носить траур по Пушкину».</w:t>
      </w:r>
    </w:p>
    <w:p w:rsidR="006C6DA3" w:rsidRDefault="006C6DA3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биография Достоевского началась в ранние 40-е годы. На этот период приходятся первые литературные опыты начинающего автора. Однако юношеские зарисовки к несчастью не сохранились.</w:t>
      </w:r>
    </w:p>
    <w:p w:rsidR="00F102D0" w:rsidRPr="00F102D0" w:rsidRDefault="00F102D0" w:rsidP="00F102D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055327" w:rsidRPr="00055327" w:rsidRDefault="00055327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3A06"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4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мая 1845 года Ф</w:t>
      </w:r>
      <w:r w:rsid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 Достоевский закончил свой первый роман «Бедные люди». Произведение восторженно приняли законодатели литературной моды тех лет </w:t>
      </w:r>
      <w:r w:rsidR="00743A06" w:rsidRP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Некрасов и Виссарион Белинский. Некрасов назвал начинающего писателя «новым Гоголем» и опубликовал роман в своем альманахе «Петербургский сборник».</w:t>
      </w:r>
    </w:p>
    <w:p w:rsidR="00055327" w:rsidRDefault="00743A06" w:rsidP="00743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Виссарион Белинский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писал, что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 открывает такие тайны жизни и характеров на Руси, которые до него и не снились никому… Это первая попытка у нас социального романа, и сделанная притом так, как делают обыкновенно художники, то есть не подозревая и сами, что у них выходит».</w:t>
      </w:r>
    </w:p>
    <w:p w:rsidR="00F102D0" w:rsidRPr="00F102D0" w:rsidRDefault="00F102D0" w:rsidP="00F102D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</w:p>
    <w:p w:rsidR="00743A06" w:rsidRDefault="00743A06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Отрывки своего следующего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«Двойник» </w:t>
      </w:r>
      <w:r w:rsidRPr="0074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 Достоевский зачитывал на собраниях кружка Белинского. Однако когда вышел полный текст, публика была разочарована. </w:t>
      </w:r>
    </w:p>
    <w:p w:rsidR="00297D3C" w:rsidRDefault="00743A06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Достоевский писал брату: «Наши и вся публика нашли, что до того Голядкин скучен и вял, до того растянут, что читать нет возможности». </w:t>
      </w:r>
    </w:p>
    <w:p w:rsidR="00C04E2C" w:rsidRDefault="00297D3C" w:rsidP="00C04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он переработал повесть. Убрал некоторые второстепенные эпизоды и описания, сократил размышления героев и длинные диалоги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отвлекало читателя от основной проблемы</w:t>
      </w:r>
      <w:r w:rsidR="00C0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«Двойника».</w:t>
      </w:r>
    </w:p>
    <w:p w:rsidR="00C04E2C" w:rsidRDefault="00C04E2C" w:rsidP="00C04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1847 году Достоевский увлекся идеями социализма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(философия направленная на достижение социального равенства и социальной справедливости)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посещал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</w:t>
      </w:r>
      <w:r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 свободу книгопечатания, реформу судов, освобождение крестьян. </w:t>
      </w:r>
    </w:p>
    <w:p w:rsidR="00F120CF" w:rsidRDefault="00C04E2C" w:rsidP="00C04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кружка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 Достоевский прочитал публике запрещенное письмо Белинского к Гоголю. В конце апрел</w:t>
      </w:r>
      <w:r w:rsid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я 1849 года писателя арестовали.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допросах он давал минимум информации. О существовании тайного общества и других радикально настроенных членов следователи так и не узнали. Во многом это спасло как самого писателя, так и его сподвижников. Хотя жизнь литератора вс</w:t>
      </w:r>
      <w:r w:rsid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висела на волоске. </w:t>
      </w:r>
    </w:p>
    <w:p w:rsidR="00204BB0" w:rsidRPr="00204BB0" w:rsidRDefault="00204BB0" w:rsidP="00204B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</w:p>
    <w:p w:rsidR="00C04E2C" w:rsidRDefault="00F120CF" w:rsidP="00C04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месяцев он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Петропавлов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крепости. Суд признал его одним из важнейших преступников, в </w:t>
      </w:r>
      <w:r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ему вменяли то, что он знал о содержании письма Белинского Гоголю, и не 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 автора. Более того, распространял запрещенную информацию, тем самым подрывал государственный строй и устои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Достоевского приговорили к расстрелу. </w:t>
      </w:r>
    </w:p>
    <w:p w:rsidR="00055327" w:rsidRDefault="00C04E2C" w:rsidP="00C04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незадолго до казни смягчили приговор.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 Достоевского отправили на четырехлетнюю каторгу в Омск, а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службу рядовым в Семипалатинск. Писателя амнистировали в 1856 году, </w:t>
      </w:r>
      <w:r w:rsid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смерти императора Николая I, как только на престол взошёл </w:t>
      </w:r>
      <w:r w:rsidR="00F120CF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</w:t>
      </w:r>
    </w:p>
    <w:p w:rsidR="00F120CF" w:rsidRPr="00055327" w:rsidRDefault="00F120CF" w:rsidP="00C04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стараниям нового императора,</w:t>
      </w:r>
      <w:r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Достоевский был амнистирован. Однако по приказу нового правителя за ним устанавливалась тайная слежка, чтобы убедиться в благонад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ссыльного литератора.</w:t>
      </w:r>
    </w:p>
    <w:p w:rsidR="00C04E2C" w:rsidRDefault="00C04E2C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 от жизни в Омском остроге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 Достоевский выразил в «Записках из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ртвого дома».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библиотеке есть эта книга. </w:t>
      </w:r>
      <w:r w:rsidRPr="00C04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присутствующим).</w:t>
      </w:r>
    </w:p>
    <w:p w:rsidR="00C04E2C" w:rsidRDefault="00C04E2C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произведение русской литературы стало одним из первых, рассказывающих о каторге и жизни заключенных, их быте и нравах. Для современников Достоевского «Записки из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ртвого дома» стали настоящим откровением. Иван Тургенев сравнивал произведение с «Адом» Данте, Александр Герцен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фреской «Страшный суд» работы Микеланджело. </w:t>
      </w:r>
    </w:p>
    <w:p w:rsidR="00055327" w:rsidRDefault="00C04E2C" w:rsidP="00C04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жанре «Записок» литературоведы спорят до сих пор: с одной стороны, произведение строится на воспоминаниях автора и могло бы считаться мемуарами, с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Достоевский вв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повесть вымышленного героя и не всегда придерживался фактичес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хронологической точности.</w:t>
      </w:r>
    </w:p>
    <w:p w:rsidR="00055327" w:rsidRPr="00055327" w:rsidRDefault="00C04E2C" w:rsidP="00C04E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годы автор написал роман «Униженные и оскорбл</w:t>
      </w:r>
      <w:r w:rsidR="00204BB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нные», рассказ «Скверный анекдот», публицистический очерк «Зимние заметки о летних впечатлениях»,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«Записки из подполья».</w:t>
      </w:r>
    </w:p>
    <w:p w:rsidR="00055327" w:rsidRPr="00055327" w:rsidRDefault="00C04E2C" w:rsidP="007B7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1860-е годы Достоевский издавал журналы «Время» и «Эпоха». В это время писатель часто бывал за границей: в Германии, Франции, Англии, Швейцарии, Италии и Австрии. Там он увлекся игрой в рулетку, о которой позже напишет в своем романе «Игрок».</w:t>
      </w:r>
    </w:p>
    <w:p w:rsidR="00055327" w:rsidRDefault="007B7588" w:rsidP="007B75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7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Просмотр </w:t>
      </w:r>
      <w:proofErr w:type="spellStart"/>
      <w:r w:rsidRPr="007B7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буктрейлера</w:t>
      </w:r>
      <w:proofErr w:type="spellEnd"/>
      <w:r w:rsidRPr="007B7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роману «Игрок» Фёдора Михайловича Достоевского</w:t>
      </w:r>
    </w:p>
    <w:p w:rsidR="00204BB0" w:rsidRPr="007B7588" w:rsidRDefault="00204BB0" w:rsidP="007B758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B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</w:p>
    <w:p w:rsidR="007B7588" w:rsidRDefault="007B7588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80-х годах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романы, которые потом назвали «великим </w:t>
      </w:r>
      <w:proofErr w:type="spellStart"/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пятикнижием</w:t>
      </w:r>
      <w:proofErr w:type="spellEnd"/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наказание», «Идиот», «Бесы», «Подросток» и «Братья Карамазовы». Все они, кроме «Подростка», вошли в список «100 лучших книг всех времен» по версии Норвежского книжного клуба и Норвежского института имени Нобеля. </w:t>
      </w:r>
    </w:p>
    <w:p w:rsidR="00055327" w:rsidRDefault="007B7588" w:rsidP="007B7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«Братья Карамазовы», как его называли «житие великого грешника, стал последним произведением Достоевского.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дописан в ноябре 1880 года.</w:t>
      </w:r>
    </w:p>
    <w:p w:rsidR="00204BB0" w:rsidRPr="00204BB0" w:rsidRDefault="00204BB0" w:rsidP="00204B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73528E" w:rsidRDefault="0073528E" w:rsidP="007B7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Классик отечественной литературы был женат 2 раза. Первой супругой литератора стала Мария Исаева, с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познакомился после долгих лет ссылки и каторги. Семейная жизнь пары была короткой. Всего через 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 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скончалась. Детей от этого союза не было. </w:t>
      </w:r>
    </w:p>
    <w:p w:rsidR="005F36C2" w:rsidRPr="005F36C2" w:rsidRDefault="005F36C2" w:rsidP="005F36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</w:t>
      </w:r>
    </w:p>
    <w:p w:rsidR="0073528E" w:rsidRDefault="0073528E" w:rsidP="007B7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сорока годам писатель встретил Анну Григорьевну Сниткину, которая стала его второй супругой. В этом браке на свет появилось четверо детей: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дор, Алексей, Софья и Любовь. Достоевская стала не только верной супругой, матерью, но и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жным помощником классика. </w:t>
      </w:r>
    </w:p>
    <w:p w:rsidR="00F120CF" w:rsidRDefault="0073528E" w:rsidP="007B7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писателя в большинстве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последовали по пути знаменитого отца. Одна из дочерей, Софья, погибла в младенчестве. Взяться за перо решился только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0CF" w:rsidRPr="00F12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дор, сын автора.</w:t>
      </w:r>
    </w:p>
    <w:p w:rsidR="005F36C2" w:rsidRPr="005F36C2" w:rsidRDefault="005F36C2" w:rsidP="005F36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</w:p>
    <w:p w:rsidR="0073528E" w:rsidRDefault="007B7588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28E" w:rsidRPr="0073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1881 году Достоевский делился предчувствием, что жить ему осталось совсем недолго. Эти слова стали пророческими.</w:t>
      </w:r>
      <w:r w:rsidR="0073528E" w:rsidRPr="0073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87D" w:rsidRDefault="0073528E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1881 года </w:t>
      </w:r>
      <w:r w:rsidR="005F3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59 лет</w:t>
      </w:r>
      <w:r w:rsidRPr="0073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758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 Достоевский умер. </w:t>
      </w:r>
      <w:r w:rsidR="005F36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 диагностировали хронический бронхит и туберкулез легких. Последний и стал для литератора роковым.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Проститься с писателем пришли сотни людей. Похоронная процессия раст</w:t>
      </w:r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янулась больше чем на километр.</w:t>
      </w:r>
    </w:p>
    <w:p w:rsidR="0091787D" w:rsidRPr="0091787D" w:rsidRDefault="0091787D" w:rsidP="009178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</w:p>
    <w:p w:rsidR="00055327" w:rsidRDefault="0091787D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27" w:rsidRPr="00055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Достоевского похоронили на Тихвинском кладбище Александро-Невской лавры в Петербурге.</w:t>
      </w:r>
    </w:p>
    <w:p w:rsidR="0091787D" w:rsidRPr="0091787D" w:rsidRDefault="0091787D" w:rsidP="009178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</w:p>
    <w:p w:rsidR="00032AD6" w:rsidRDefault="00032AD6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жизни литератор не получил заслуженной славы, его творчество оставалось предметом череды жарких споров. Популярность и всенародную любовь обр</w:t>
      </w:r>
      <w:r w:rsid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3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только после смерти. Сейчас его называют одним из наиболее крупных и читаемых авторов, классиком, авторитетным прозаиком, который оказал влияние на целую плеяду писателей и мыслителей. </w:t>
      </w:r>
    </w:p>
    <w:p w:rsidR="00032AD6" w:rsidRDefault="00032AD6" w:rsidP="000553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Достоевского отличается глубиной и сложностью повествования. Во многих смыслах романы, повести и рассказы за авторством Федора Михайловича можно назвать философскими трудами, облеченными в художественно-литературную форму. </w:t>
      </w:r>
      <w:r w:rsidR="005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A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исателя признают классиком мирового масштаба. Его произведения переведены на десятки европейских и азиатских языков.</w:t>
      </w:r>
    </w:p>
    <w:p w:rsidR="0009137E" w:rsidRPr="008E3C64" w:rsidRDefault="00F429D2" w:rsidP="008E3C6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отрывка из фильма «Преступление и наказание»</w:t>
      </w:r>
      <w:bookmarkStart w:id="0" w:name="_GoBack"/>
      <w:bookmarkEnd w:id="0"/>
    </w:p>
    <w:sectPr w:rsidR="0009137E" w:rsidRPr="008E3C64" w:rsidSect="00BD409C"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B2" w:rsidRDefault="008C3AB2" w:rsidP="00FA5B9E">
      <w:pPr>
        <w:spacing w:after="0" w:line="240" w:lineRule="auto"/>
      </w:pPr>
      <w:r>
        <w:separator/>
      </w:r>
    </w:p>
  </w:endnote>
  <w:endnote w:type="continuationSeparator" w:id="0">
    <w:p w:rsidR="008C3AB2" w:rsidRDefault="008C3AB2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16" w:rsidRDefault="00961416">
    <w:pPr>
      <w:pStyle w:val="a6"/>
    </w:pPr>
  </w:p>
  <w:p w:rsidR="00961416" w:rsidRDefault="009614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B2" w:rsidRDefault="008C3AB2" w:rsidP="00FA5B9E">
      <w:pPr>
        <w:spacing w:after="0" w:line="240" w:lineRule="auto"/>
      </w:pPr>
      <w:r>
        <w:separator/>
      </w:r>
    </w:p>
  </w:footnote>
  <w:footnote w:type="continuationSeparator" w:id="0">
    <w:p w:rsidR="008C3AB2" w:rsidRDefault="008C3AB2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C0372"/>
    <w:multiLevelType w:val="hybridMultilevel"/>
    <w:tmpl w:val="E9807BEE"/>
    <w:lvl w:ilvl="0" w:tplc="B63A70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8C0"/>
    <w:multiLevelType w:val="multilevel"/>
    <w:tmpl w:val="97E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53341"/>
    <w:multiLevelType w:val="hybridMultilevel"/>
    <w:tmpl w:val="1E0E46BA"/>
    <w:lvl w:ilvl="0" w:tplc="D9F0738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558D7"/>
    <w:multiLevelType w:val="multilevel"/>
    <w:tmpl w:val="DEE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7F53"/>
    <w:multiLevelType w:val="hybridMultilevel"/>
    <w:tmpl w:val="BD96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8EA"/>
    <w:multiLevelType w:val="hybridMultilevel"/>
    <w:tmpl w:val="14648C8E"/>
    <w:lvl w:ilvl="0" w:tplc="0419000F">
      <w:start w:val="1"/>
      <w:numFmt w:val="decimal"/>
      <w:lvlText w:val="%1."/>
      <w:lvlJc w:val="left"/>
      <w:pPr>
        <w:ind w:left="4605" w:hanging="360"/>
      </w:p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5FED"/>
    <w:multiLevelType w:val="multilevel"/>
    <w:tmpl w:val="B5B8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45E9D"/>
    <w:multiLevelType w:val="hybridMultilevel"/>
    <w:tmpl w:val="0A64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2292B"/>
    <w:multiLevelType w:val="multilevel"/>
    <w:tmpl w:val="271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07A7"/>
    <w:multiLevelType w:val="hybridMultilevel"/>
    <w:tmpl w:val="85C2C20C"/>
    <w:lvl w:ilvl="0" w:tplc="BB0AFB1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52724"/>
    <w:multiLevelType w:val="hybridMultilevel"/>
    <w:tmpl w:val="B2CCC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3145"/>
    <w:multiLevelType w:val="hybridMultilevel"/>
    <w:tmpl w:val="ABD8158C"/>
    <w:lvl w:ilvl="0" w:tplc="D9F0738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30E26"/>
    <w:multiLevelType w:val="hybridMultilevel"/>
    <w:tmpl w:val="0FEAF15E"/>
    <w:lvl w:ilvl="0" w:tplc="6ADC1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EF0F38"/>
    <w:multiLevelType w:val="multilevel"/>
    <w:tmpl w:val="016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12E44"/>
    <w:multiLevelType w:val="multilevel"/>
    <w:tmpl w:val="2CF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A4818"/>
    <w:multiLevelType w:val="multilevel"/>
    <w:tmpl w:val="FF6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16"/>
  </w:num>
  <w:num w:numId="4">
    <w:abstractNumId w:val="14"/>
  </w:num>
  <w:num w:numId="5">
    <w:abstractNumId w:val="24"/>
  </w:num>
  <w:num w:numId="6">
    <w:abstractNumId w:val="7"/>
  </w:num>
  <w:num w:numId="7">
    <w:abstractNumId w:val="30"/>
  </w:num>
  <w:num w:numId="8">
    <w:abstractNumId w:val="12"/>
  </w:num>
  <w:num w:numId="9">
    <w:abstractNumId w:val="21"/>
  </w:num>
  <w:num w:numId="10">
    <w:abstractNumId w:val="5"/>
  </w:num>
  <w:num w:numId="11">
    <w:abstractNumId w:val="28"/>
  </w:num>
  <w:num w:numId="12">
    <w:abstractNumId w:val="17"/>
  </w:num>
  <w:num w:numId="13">
    <w:abstractNumId w:val="29"/>
  </w:num>
  <w:num w:numId="14">
    <w:abstractNumId w:val="19"/>
  </w:num>
  <w:num w:numId="15">
    <w:abstractNumId w:val="0"/>
  </w:num>
  <w:num w:numId="16">
    <w:abstractNumId w:val="20"/>
  </w:num>
  <w:num w:numId="17">
    <w:abstractNumId w:val="26"/>
  </w:num>
  <w:num w:numId="18">
    <w:abstractNumId w:val="9"/>
  </w:num>
  <w:num w:numId="19">
    <w:abstractNumId w:val="8"/>
  </w:num>
  <w:num w:numId="20">
    <w:abstractNumId w:val="25"/>
  </w:num>
  <w:num w:numId="21">
    <w:abstractNumId w:val="22"/>
  </w:num>
  <w:num w:numId="22">
    <w:abstractNumId w:val="32"/>
  </w:num>
  <w:num w:numId="23">
    <w:abstractNumId w:val="1"/>
  </w:num>
  <w:num w:numId="24">
    <w:abstractNumId w:val="2"/>
  </w:num>
  <w:num w:numId="25">
    <w:abstractNumId w:val="10"/>
  </w:num>
  <w:num w:numId="26">
    <w:abstractNumId w:val="33"/>
  </w:num>
  <w:num w:numId="27">
    <w:abstractNumId w:val="4"/>
  </w:num>
  <w:num w:numId="28">
    <w:abstractNumId w:val="18"/>
  </w:num>
  <w:num w:numId="29">
    <w:abstractNumId w:val="31"/>
  </w:num>
  <w:num w:numId="30">
    <w:abstractNumId w:val="15"/>
  </w:num>
  <w:num w:numId="31">
    <w:abstractNumId w:val="13"/>
  </w:num>
  <w:num w:numId="32">
    <w:abstractNumId w:val="23"/>
  </w:num>
  <w:num w:numId="33">
    <w:abstractNumId w:val="3"/>
  </w:num>
  <w:num w:numId="3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12CBB"/>
    <w:rsid w:val="0001733F"/>
    <w:rsid w:val="00027855"/>
    <w:rsid w:val="00032AD6"/>
    <w:rsid w:val="0004092E"/>
    <w:rsid w:val="000548F4"/>
    <w:rsid w:val="00055327"/>
    <w:rsid w:val="00056399"/>
    <w:rsid w:val="00065102"/>
    <w:rsid w:val="00067D33"/>
    <w:rsid w:val="000754EF"/>
    <w:rsid w:val="000817CE"/>
    <w:rsid w:val="0009137E"/>
    <w:rsid w:val="000A2E84"/>
    <w:rsid w:val="000A66F2"/>
    <w:rsid w:val="000A69BD"/>
    <w:rsid w:val="000C6B71"/>
    <w:rsid w:val="000C6FF4"/>
    <w:rsid w:val="000C7429"/>
    <w:rsid w:val="000D08CB"/>
    <w:rsid w:val="000D13B8"/>
    <w:rsid w:val="000D6A5A"/>
    <w:rsid w:val="000F68CE"/>
    <w:rsid w:val="001009A8"/>
    <w:rsid w:val="0010517B"/>
    <w:rsid w:val="00107D5B"/>
    <w:rsid w:val="0013221E"/>
    <w:rsid w:val="001447BC"/>
    <w:rsid w:val="00151FF8"/>
    <w:rsid w:val="00154E0C"/>
    <w:rsid w:val="0015682C"/>
    <w:rsid w:val="00160E85"/>
    <w:rsid w:val="00173BD4"/>
    <w:rsid w:val="0017432C"/>
    <w:rsid w:val="001754BA"/>
    <w:rsid w:val="00177C16"/>
    <w:rsid w:val="00181C13"/>
    <w:rsid w:val="0018451B"/>
    <w:rsid w:val="001944B6"/>
    <w:rsid w:val="001B226C"/>
    <w:rsid w:val="001B36C2"/>
    <w:rsid w:val="001C3FF9"/>
    <w:rsid w:val="001E0F07"/>
    <w:rsid w:val="001E59FB"/>
    <w:rsid w:val="001E7E93"/>
    <w:rsid w:val="001F06B6"/>
    <w:rsid w:val="001F1FF3"/>
    <w:rsid w:val="00202A9D"/>
    <w:rsid w:val="002046F1"/>
    <w:rsid w:val="00204BB0"/>
    <w:rsid w:val="00206BBE"/>
    <w:rsid w:val="002125A1"/>
    <w:rsid w:val="0022234A"/>
    <w:rsid w:val="0023086F"/>
    <w:rsid w:val="0024452D"/>
    <w:rsid w:val="00260FA7"/>
    <w:rsid w:val="00265B4E"/>
    <w:rsid w:val="002724A2"/>
    <w:rsid w:val="00274C96"/>
    <w:rsid w:val="002765E3"/>
    <w:rsid w:val="002773B0"/>
    <w:rsid w:val="002805FF"/>
    <w:rsid w:val="00284317"/>
    <w:rsid w:val="0028747D"/>
    <w:rsid w:val="00297D3C"/>
    <w:rsid w:val="002A366B"/>
    <w:rsid w:val="002A406B"/>
    <w:rsid w:val="002A6646"/>
    <w:rsid w:val="002B0567"/>
    <w:rsid w:val="002B398D"/>
    <w:rsid w:val="002B51F9"/>
    <w:rsid w:val="002B6056"/>
    <w:rsid w:val="002C425D"/>
    <w:rsid w:val="002C5477"/>
    <w:rsid w:val="002C56F0"/>
    <w:rsid w:val="002C77BD"/>
    <w:rsid w:val="002C7B01"/>
    <w:rsid w:val="002D35EC"/>
    <w:rsid w:val="002D50D1"/>
    <w:rsid w:val="002E095D"/>
    <w:rsid w:val="002E3B92"/>
    <w:rsid w:val="002F12A1"/>
    <w:rsid w:val="002F1DD1"/>
    <w:rsid w:val="002F2457"/>
    <w:rsid w:val="00300EE9"/>
    <w:rsid w:val="00304A7E"/>
    <w:rsid w:val="00307B77"/>
    <w:rsid w:val="00311DD0"/>
    <w:rsid w:val="00320F20"/>
    <w:rsid w:val="0033061D"/>
    <w:rsid w:val="003355EC"/>
    <w:rsid w:val="0034197A"/>
    <w:rsid w:val="00343450"/>
    <w:rsid w:val="00346920"/>
    <w:rsid w:val="00347A34"/>
    <w:rsid w:val="00347C56"/>
    <w:rsid w:val="00352BCE"/>
    <w:rsid w:val="00361B9F"/>
    <w:rsid w:val="0036525B"/>
    <w:rsid w:val="00370BA1"/>
    <w:rsid w:val="003717E6"/>
    <w:rsid w:val="003760E2"/>
    <w:rsid w:val="00395153"/>
    <w:rsid w:val="00395ED4"/>
    <w:rsid w:val="00396319"/>
    <w:rsid w:val="003D119A"/>
    <w:rsid w:val="003D72D6"/>
    <w:rsid w:val="003E4DDA"/>
    <w:rsid w:val="003F0CCA"/>
    <w:rsid w:val="003F189C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87CFC"/>
    <w:rsid w:val="004B51FF"/>
    <w:rsid w:val="004C4068"/>
    <w:rsid w:val="004C42FB"/>
    <w:rsid w:val="004D6929"/>
    <w:rsid w:val="004E146B"/>
    <w:rsid w:val="004E51DF"/>
    <w:rsid w:val="004F2430"/>
    <w:rsid w:val="0050126B"/>
    <w:rsid w:val="00502CEE"/>
    <w:rsid w:val="00506905"/>
    <w:rsid w:val="00506A3A"/>
    <w:rsid w:val="00512DF6"/>
    <w:rsid w:val="0053653A"/>
    <w:rsid w:val="00541519"/>
    <w:rsid w:val="00545F20"/>
    <w:rsid w:val="0055610B"/>
    <w:rsid w:val="00563FE2"/>
    <w:rsid w:val="00574146"/>
    <w:rsid w:val="00580D15"/>
    <w:rsid w:val="00581F61"/>
    <w:rsid w:val="00584B75"/>
    <w:rsid w:val="00585C29"/>
    <w:rsid w:val="00586FC8"/>
    <w:rsid w:val="00587A22"/>
    <w:rsid w:val="005953C4"/>
    <w:rsid w:val="005A0B86"/>
    <w:rsid w:val="005B00A6"/>
    <w:rsid w:val="005B374A"/>
    <w:rsid w:val="005C0F9E"/>
    <w:rsid w:val="005C1427"/>
    <w:rsid w:val="005C7772"/>
    <w:rsid w:val="005C7BAC"/>
    <w:rsid w:val="005D64D3"/>
    <w:rsid w:val="005D6D0F"/>
    <w:rsid w:val="005D6E30"/>
    <w:rsid w:val="005F0628"/>
    <w:rsid w:val="005F36C2"/>
    <w:rsid w:val="00610FF3"/>
    <w:rsid w:val="00612A66"/>
    <w:rsid w:val="00616715"/>
    <w:rsid w:val="00617DB2"/>
    <w:rsid w:val="00620E90"/>
    <w:rsid w:val="0062564C"/>
    <w:rsid w:val="006309F4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92A60"/>
    <w:rsid w:val="006A1229"/>
    <w:rsid w:val="006A1A90"/>
    <w:rsid w:val="006A65F6"/>
    <w:rsid w:val="006A6797"/>
    <w:rsid w:val="006A6BB1"/>
    <w:rsid w:val="006C6DA3"/>
    <w:rsid w:val="006D4DF0"/>
    <w:rsid w:val="006E533F"/>
    <w:rsid w:val="006F1F76"/>
    <w:rsid w:val="006F3909"/>
    <w:rsid w:val="006F3E9A"/>
    <w:rsid w:val="006F7552"/>
    <w:rsid w:val="006F7FA5"/>
    <w:rsid w:val="007066FB"/>
    <w:rsid w:val="007075B6"/>
    <w:rsid w:val="00713CCF"/>
    <w:rsid w:val="00722756"/>
    <w:rsid w:val="00734027"/>
    <w:rsid w:val="0073528E"/>
    <w:rsid w:val="00743A06"/>
    <w:rsid w:val="00751085"/>
    <w:rsid w:val="007745AA"/>
    <w:rsid w:val="00781149"/>
    <w:rsid w:val="0078495C"/>
    <w:rsid w:val="007869ED"/>
    <w:rsid w:val="00790654"/>
    <w:rsid w:val="00793A2B"/>
    <w:rsid w:val="00793C5C"/>
    <w:rsid w:val="007B0796"/>
    <w:rsid w:val="007B122D"/>
    <w:rsid w:val="007B7588"/>
    <w:rsid w:val="007B7E79"/>
    <w:rsid w:val="007C5841"/>
    <w:rsid w:val="007C7A31"/>
    <w:rsid w:val="007E4880"/>
    <w:rsid w:val="007F19B0"/>
    <w:rsid w:val="007F58B9"/>
    <w:rsid w:val="008015FA"/>
    <w:rsid w:val="008073A6"/>
    <w:rsid w:val="00812419"/>
    <w:rsid w:val="0081537F"/>
    <w:rsid w:val="008314C9"/>
    <w:rsid w:val="00837814"/>
    <w:rsid w:val="00844026"/>
    <w:rsid w:val="00852073"/>
    <w:rsid w:val="00855CE1"/>
    <w:rsid w:val="00856F68"/>
    <w:rsid w:val="0087014F"/>
    <w:rsid w:val="008744EB"/>
    <w:rsid w:val="008764A6"/>
    <w:rsid w:val="008872DB"/>
    <w:rsid w:val="008945F3"/>
    <w:rsid w:val="008A2F50"/>
    <w:rsid w:val="008B0126"/>
    <w:rsid w:val="008B3206"/>
    <w:rsid w:val="008B33F8"/>
    <w:rsid w:val="008C22E3"/>
    <w:rsid w:val="008C3AB2"/>
    <w:rsid w:val="008D0AB6"/>
    <w:rsid w:val="008D76A7"/>
    <w:rsid w:val="008E225A"/>
    <w:rsid w:val="008E3C64"/>
    <w:rsid w:val="008E6589"/>
    <w:rsid w:val="008E6B26"/>
    <w:rsid w:val="008F1BE2"/>
    <w:rsid w:val="008F3A97"/>
    <w:rsid w:val="008F7DB5"/>
    <w:rsid w:val="008F7E72"/>
    <w:rsid w:val="00902245"/>
    <w:rsid w:val="00902EE4"/>
    <w:rsid w:val="00912486"/>
    <w:rsid w:val="00916D98"/>
    <w:rsid w:val="0091787D"/>
    <w:rsid w:val="009228F6"/>
    <w:rsid w:val="0092434F"/>
    <w:rsid w:val="00926F60"/>
    <w:rsid w:val="0093332D"/>
    <w:rsid w:val="00935480"/>
    <w:rsid w:val="00935C2B"/>
    <w:rsid w:val="00956C0C"/>
    <w:rsid w:val="00961416"/>
    <w:rsid w:val="00973B7B"/>
    <w:rsid w:val="00976C76"/>
    <w:rsid w:val="00981A37"/>
    <w:rsid w:val="009836FD"/>
    <w:rsid w:val="00990D43"/>
    <w:rsid w:val="00995197"/>
    <w:rsid w:val="009A06FE"/>
    <w:rsid w:val="009A34A3"/>
    <w:rsid w:val="009B79B6"/>
    <w:rsid w:val="009C3C75"/>
    <w:rsid w:val="009C4D14"/>
    <w:rsid w:val="009D23AF"/>
    <w:rsid w:val="009D67ED"/>
    <w:rsid w:val="009E04FC"/>
    <w:rsid w:val="009E5FBB"/>
    <w:rsid w:val="009F0065"/>
    <w:rsid w:val="00A016D0"/>
    <w:rsid w:val="00A04F80"/>
    <w:rsid w:val="00A17E4E"/>
    <w:rsid w:val="00A224C0"/>
    <w:rsid w:val="00A27F95"/>
    <w:rsid w:val="00A36668"/>
    <w:rsid w:val="00A37551"/>
    <w:rsid w:val="00A42128"/>
    <w:rsid w:val="00A43107"/>
    <w:rsid w:val="00A557D8"/>
    <w:rsid w:val="00A676AC"/>
    <w:rsid w:val="00A742F3"/>
    <w:rsid w:val="00A74AA1"/>
    <w:rsid w:val="00A76854"/>
    <w:rsid w:val="00A85C0E"/>
    <w:rsid w:val="00A91002"/>
    <w:rsid w:val="00A92D23"/>
    <w:rsid w:val="00A973EC"/>
    <w:rsid w:val="00AA140B"/>
    <w:rsid w:val="00AA55F9"/>
    <w:rsid w:val="00AA64BC"/>
    <w:rsid w:val="00AD16B3"/>
    <w:rsid w:val="00AD2CAD"/>
    <w:rsid w:val="00AD6C11"/>
    <w:rsid w:val="00AE2AE6"/>
    <w:rsid w:val="00B02A85"/>
    <w:rsid w:val="00B07DFF"/>
    <w:rsid w:val="00B14BAB"/>
    <w:rsid w:val="00B22535"/>
    <w:rsid w:val="00B272FD"/>
    <w:rsid w:val="00B412B4"/>
    <w:rsid w:val="00B4227D"/>
    <w:rsid w:val="00B46E87"/>
    <w:rsid w:val="00B53C9F"/>
    <w:rsid w:val="00B84C63"/>
    <w:rsid w:val="00B85CC4"/>
    <w:rsid w:val="00BA7110"/>
    <w:rsid w:val="00BB67CF"/>
    <w:rsid w:val="00BC2212"/>
    <w:rsid w:val="00BC4090"/>
    <w:rsid w:val="00BD409C"/>
    <w:rsid w:val="00BE1980"/>
    <w:rsid w:val="00BE2064"/>
    <w:rsid w:val="00BF37AD"/>
    <w:rsid w:val="00BF5635"/>
    <w:rsid w:val="00C048B4"/>
    <w:rsid w:val="00C04E2C"/>
    <w:rsid w:val="00C05A58"/>
    <w:rsid w:val="00C1599A"/>
    <w:rsid w:val="00C15BB6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47CE"/>
    <w:rsid w:val="00C77134"/>
    <w:rsid w:val="00C8364D"/>
    <w:rsid w:val="00C869B0"/>
    <w:rsid w:val="00C953BD"/>
    <w:rsid w:val="00C9602A"/>
    <w:rsid w:val="00CA3AE4"/>
    <w:rsid w:val="00CB6AFA"/>
    <w:rsid w:val="00CB6EAB"/>
    <w:rsid w:val="00CB74C2"/>
    <w:rsid w:val="00CB770C"/>
    <w:rsid w:val="00CC078E"/>
    <w:rsid w:val="00CC0A36"/>
    <w:rsid w:val="00CC3300"/>
    <w:rsid w:val="00CC5E29"/>
    <w:rsid w:val="00CD37E8"/>
    <w:rsid w:val="00CD49CD"/>
    <w:rsid w:val="00CE0544"/>
    <w:rsid w:val="00CE26C0"/>
    <w:rsid w:val="00CF167B"/>
    <w:rsid w:val="00CF19E4"/>
    <w:rsid w:val="00CF2D6F"/>
    <w:rsid w:val="00D024F5"/>
    <w:rsid w:val="00D0527E"/>
    <w:rsid w:val="00D2199A"/>
    <w:rsid w:val="00D264EC"/>
    <w:rsid w:val="00D27A58"/>
    <w:rsid w:val="00D27F83"/>
    <w:rsid w:val="00D301E0"/>
    <w:rsid w:val="00D30772"/>
    <w:rsid w:val="00D53A03"/>
    <w:rsid w:val="00D60F0E"/>
    <w:rsid w:val="00D77A46"/>
    <w:rsid w:val="00D83185"/>
    <w:rsid w:val="00D85C26"/>
    <w:rsid w:val="00D92B34"/>
    <w:rsid w:val="00DA2D3B"/>
    <w:rsid w:val="00DA3ED9"/>
    <w:rsid w:val="00DB55BF"/>
    <w:rsid w:val="00DC507A"/>
    <w:rsid w:val="00DD38D6"/>
    <w:rsid w:val="00DD4523"/>
    <w:rsid w:val="00DE4BA1"/>
    <w:rsid w:val="00DE4FC8"/>
    <w:rsid w:val="00E0074D"/>
    <w:rsid w:val="00E01AD8"/>
    <w:rsid w:val="00E06909"/>
    <w:rsid w:val="00E23A3A"/>
    <w:rsid w:val="00E424F8"/>
    <w:rsid w:val="00E50172"/>
    <w:rsid w:val="00E56078"/>
    <w:rsid w:val="00E611A2"/>
    <w:rsid w:val="00E63152"/>
    <w:rsid w:val="00E661D7"/>
    <w:rsid w:val="00E677C3"/>
    <w:rsid w:val="00E717C6"/>
    <w:rsid w:val="00E743B7"/>
    <w:rsid w:val="00E77EAE"/>
    <w:rsid w:val="00E8076E"/>
    <w:rsid w:val="00E832A5"/>
    <w:rsid w:val="00E95A73"/>
    <w:rsid w:val="00EA619B"/>
    <w:rsid w:val="00EB5608"/>
    <w:rsid w:val="00EB62EC"/>
    <w:rsid w:val="00EB72FB"/>
    <w:rsid w:val="00EC0FC7"/>
    <w:rsid w:val="00ED6F3D"/>
    <w:rsid w:val="00EF1431"/>
    <w:rsid w:val="00EF2E56"/>
    <w:rsid w:val="00EF75BA"/>
    <w:rsid w:val="00F102D0"/>
    <w:rsid w:val="00F103C0"/>
    <w:rsid w:val="00F120CF"/>
    <w:rsid w:val="00F1259F"/>
    <w:rsid w:val="00F23957"/>
    <w:rsid w:val="00F32071"/>
    <w:rsid w:val="00F40EEE"/>
    <w:rsid w:val="00F429D2"/>
    <w:rsid w:val="00F62A5A"/>
    <w:rsid w:val="00F7257B"/>
    <w:rsid w:val="00F74AAF"/>
    <w:rsid w:val="00F81798"/>
    <w:rsid w:val="00F936F2"/>
    <w:rsid w:val="00F94E4C"/>
    <w:rsid w:val="00F94F28"/>
    <w:rsid w:val="00F9691C"/>
    <w:rsid w:val="00FA5B9E"/>
    <w:rsid w:val="00FB3F61"/>
    <w:rsid w:val="00FC072E"/>
    <w:rsid w:val="00FC5ED6"/>
    <w:rsid w:val="00FD27CF"/>
    <w:rsid w:val="00FD39B1"/>
    <w:rsid w:val="00FD72E5"/>
    <w:rsid w:val="00FE6F04"/>
    <w:rsid w:val="00FE7D30"/>
    <w:rsid w:val="00FF019B"/>
    <w:rsid w:val="00FF1F9D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FF60-BFE9-45B0-BB35-81E29154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1302-2897-41C0-9579-A834E194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5715</TotalTime>
  <Pages>7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188</cp:revision>
  <cp:lastPrinted>2021-11-15T11:17:00Z</cp:lastPrinted>
  <dcterms:created xsi:type="dcterms:W3CDTF">2018-06-05T10:44:00Z</dcterms:created>
  <dcterms:modified xsi:type="dcterms:W3CDTF">2021-12-14T09:58:00Z</dcterms:modified>
</cp:coreProperties>
</file>