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966" w:h="17664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997585</wp:posOffset>
            </wp:positionH>
            <wp:positionV relativeFrom="page">
              <wp:posOffset>323215</wp:posOffset>
            </wp:positionV>
            <wp:extent cx="7235825" cy="107657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235825" cy="107657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10058" w:y="542"/>
        <w:widowControl w:val="0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966" w:h="17664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796290</wp:posOffset>
            </wp:positionH>
            <wp:positionV relativeFrom="page">
              <wp:posOffset>453390</wp:posOffset>
            </wp:positionV>
            <wp:extent cx="7047230" cy="1057656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047230" cy="105765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966" w:h="17664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394970</wp:posOffset>
            </wp:positionV>
            <wp:extent cx="6461760" cy="1051560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461760" cy="10515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1780" w:y="1429"/>
        <w:widowControl w:val="0"/>
        <w:rPr>
          <w:sz w:val="2"/>
          <w:szCs w:val="2"/>
        </w:rPr>
      </w:pPr>
      <w:r>
        <w:drawing>
          <wp:inline>
            <wp:extent cx="6498590" cy="989965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498590" cy="9899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rap="none" w:vAnchor="page" w:hAnchor="page" w:x="10233" w:y="16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Спорт, смена </w:t>
      </w:r>
      <w:r>
        <w:rPr>
          <w:rFonts w:ascii="Arial" w:eastAsia="Arial" w:hAnsi="Arial" w:cs="Arial"/>
          <w:color w:val="000000"/>
          <w:spacing w:val="0"/>
          <w:w w:val="100"/>
          <w:position w:val="0"/>
        </w:rPr>
        <w:t>Август 20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966" w:h="17664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customStyle="1" w:styleId="CharStyle5">
    <w:name w:val="Основной текст (6)_"/>
    <w:basedOn w:val="DefaultParagraphFont"/>
    <w:link w:val="Style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paragraph" w:customStyle="1" w:styleId="Style4">
    <w:name w:val="Основной текст (6)"/>
    <w:basedOn w:val="Normal"/>
    <w:link w:val="CharStyle5"/>
    <w:pPr>
      <w:widowControl w:val="0"/>
      <w:shd w:val="clear" w:color="auto" w:fill="auto"/>
      <w:spacing w:after="160"/>
      <w:jc w:val="right"/>
    </w:pPr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