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668" w:y="113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5" w:firstLine="0"/>
        <w:jc w:val="left"/>
      </w:pPr>
      <w:r>
        <w:rPr>
          <w:color w:val="FFFFFF"/>
          <w:spacing w:val="0"/>
          <w:w w:val="100"/>
          <w:position w:val="0"/>
        </w:rPr>
        <w:t>Спорт, смена Октябрь 2023</w:t>
      </w:r>
    </w:p>
    <w:p>
      <w:pPr>
        <w:framePr w:wrap="none" w:vAnchor="page" w:hAnchor="page" w:x="2042" w:y="1190"/>
        <w:widowControl w:val="0"/>
        <w:rPr>
          <w:sz w:val="2"/>
          <w:szCs w:val="2"/>
        </w:rPr>
      </w:pPr>
      <w:r>
        <w:drawing>
          <wp:inline>
            <wp:extent cx="5845810" cy="95643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45810" cy="9564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1850" w:y="1645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FFFFFF"/>
          <w:spacing w:val="0"/>
          <w:w w:val="100"/>
          <w:position w:val="0"/>
          <w:sz w:val="19"/>
          <w:szCs w:val="19"/>
        </w:rPr>
        <w:t>16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382" w:h="1754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266" w:y="160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ЗАПИСАЛ АЛЕКСАНДР КУЛИКОВ СРОТО ВАЛЕРИЯ ШАТЬКО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382" w:h="1754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76835</wp:posOffset>
            </wp:positionH>
            <wp:positionV relativeFrom="page">
              <wp:posOffset>107950</wp:posOffset>
            </wp:positionV>
            <wp:extent cx="7711440" cy="1080198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711440" cy="108019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681" w:y="466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382" w:h="1754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410845</wp:posOffset>
            </wp:positionH>
            <wp:positionV relativeFrom="page">
              <wp:posOffset>609600</wp:posOffset>
            </wp:positionV>
            <wp:extent cx="7321550" cy="1025334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321550" cy="10253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1262380</wp:posOffset>
            </wp:positionH>
            <wp:positionV relativeFrom="page">
              <wp:posOffset>269240</wp:posOffset>
            </wp:positionV>
            <wp:extent cx="6468110" cy="1061339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468110" cy="1061339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2382" w:h="17546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  <w:style w:type="character" w:customStyle="1" w:styleId="CharStyle6">
    <w:name w:val="Подпись к картинке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8">
    <w:name w:val="Другое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8"/>
      <w:szCs w:val="18"/>
      <w:u w:val="none"/>
      <w:shd w:val="clear" w:color="auto" w:fill="auto"/>
    </w:rPr>
  </w:style>
  <w:style w:type="paragraph" w:customStyle="1" w:styleId="Style2">
    <w:name w:val="Колонтитул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